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34FB" w14:textId="77777777" w:rsidR="00396E87" w:rsidRPr="00945E5E" w:rsidRDefault="00945E5E" w:rsidP="00945E5E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945E5E">
        <w:rPr>
          <w:rFonts w:ascii="Comic Sans MS" w:hAnsi="Comic Sans MS"/>
          <w:color w:val="7030A0"/>
          <w:sz w:val="40"/>
          <w:szCs w:val="40"/>
        </w:rPr>
        <w:t>UŚMIESZEK TYGODNIA</w:t>
      </w:r>
    </w:p>
    <w:p w14:paraId="6A9C7180" w14:textId="77777777" w:rsidR="00945E5E" w:rsidRDefault="00945E5E" w:rsidP="00945E5E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945E5E">
        <w:rPr>
          <w:rFonts w:ascii="Comic Sans MS" w:hAnsi="Comic Sans MS"/>
          <w:color w:val="7030A0"/>
          <w:sz w:val="40"/>
          <w:szCs w:val="40"/>
        </w:rPr>
        <w:t>02.04.2021</w:t>
      </w:r>
    </w:p>
    <w:p w14:paraId="0EBB200F" w14:textId="77777777" w:rsidR="00945E5E" w:rsidRDefault="00945E5E" w:rsidP="00945E5E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3BC989C9" w14:textId="77777777" w:rsidR="00945E5E" w:rsidRDefault="00945E5E" w:rsidP="00945E5E">
      <w:pPr>
        <w:jc w:val="center"/>
        <w:rPr>
          <w:rFonts w:ascii="Comic Sans MS" w:hAnsi="Comic Sans MS"/>
          <w:color w:val="7030A0"/>
          <w:sz w:val="40"/>
          <w:szCs w:val="40"/>
        </w:rPr>
      </w:pPr>
      <w:r>
        <w:rPr>
          <w:rFonts w:ascii="Comic Sans MS" w:hAnsi="Comic Sans MS"/>
          <w:color w:val="7030A0"/>
          <w:sz w:val="40"/>
          <w:szCs w:val="40"/>
        </w:rPr>
        <w:t>APLI PAPLI BLITE BLAU</w:t>
      </w:r>
    </w:p>
    <w:p w14:paraId="3DB7AF8C" w14:textId="77777777" w:rsidR="00945E5E" w:rsidRDefault="00945E5E" w:rsidP="00945E5E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4AD66B4B" w14:textId="77777777" w:rsidR="00945E5E" w:rsidRPr="00945E5E" w:rsidRDefault="00945E5E" w:rsidP="00945E5E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945E5E">
        <w:rPr>
          <w:rFonts w:ascii="Comic Sans MS" w:hAnsi="Comic Sans MS"/>
          <w:color w:val="FFC000"/>
          <w:sz w:val="40"/>
          <w:szCs w:val="40"/>
        </w:rPr>
        <w:t>Na wysokiej górze,</w:t>
      </w:r>
    </w:p>
    <w:p w14:paraId="1EDF097E" w14:textId="77777777" w:rsidR="00945E5E" w:rsidRPr="00945E5E" w:rsidRDefault="00945E5E" w:rsidP="00945E5E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945E5E">
        <w:rPr>
          <w:rFonts w:ascii="Comic Sans MS" w:hAnsi="Comic Sans MS"/>
          <w:color w:val="FFC000"/>
          <w:sz w:val="40"/>
          <w:szCs w:val="40"/>
        </w:rPr>
        <w:t>rosło drzewo duże,</w:t>
      </w:r>
    </w:p>
    <w:p w14:paraId="6D7BFA2B" w14:textId="77777777" w:rsidR="00945E5E" w:rsidRPr="00945E5E" w:rsidRDefault="00945E5E" w:rsidP="00945E5E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945E5E">
        <w:rPr>
          <w:rFonts w:ascii="Comic Sans MS" w:hAnsi="Comic Sans MS"/>
          <w:color w:val="FFC000"/>
          <w:sz w:val="40"/>
          <w:szCs w:val="40"/>
        </w:rPr>
        <w:t>Nazywało się</w:t>
      </w:r>
    </w:p>
    <w:p w14:paraId="483923D4" w14:textId="77777777" w:rsidR="00945E5E" w:rsidRPr="00945E5E" w:rsidRDefault="00945E5E" w:rsidP="00945E5E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945E5E">
        <w:rPr>
          <w:rFonts w:ascii="Comic Sans MS" w:hAnsi="Comic Sans MS"/>
          <w:color w:val="FFC000"/>
          <w:sz w:val="40"/>
          <w:szCs w:val="40"/>
        </w:rPr>
        <w:t>Apli papli blite blau</w:t>
      </w:r>
    </w:p>
    <w:p w14:paraId="53205E8C" w14:textId="77777777" w:rsidR="00945E5E" w:rsidRPr="00945E5E" w:rsidRDefault="00945E5E" w:rsidP="00945E5E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945E5E">
        <w:rPr>
          <w:rFonts w:ascii="Comic Sans MS" w:hAnsi="Comic Sans MS"/>
          <w:color w:val="FFC000"/>
          <w:sz w:val="40"/>
          <w:szCs w:val="40"/>
        </w:rPr>
        <w:t>A kto tego nie wypowie,</w:t>
      </w:r>
    </w:p>
    <w:p w14:paraId="1BD7F53B" w14:textId="77777777" w:rsidR="00945E5E" w:rsidRPr="00945E5E" w:rsidRDefault="00945E5E" w:rsidP="00945E5E">
      <w:pPr>
        <w:jc w:val="center"/>
        <w:rPr>
          <w:rFonts w:ascii="Comic Sans MS" w:hAnsi="Comic Sans MS"/>
          <w:color w:val="FFC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6E7A024" wp14:editId="3EF75866">
            <wp:simplePos x="0" y="0"/>
            <wp:positionH relativeFrom="column">
              <wp:posOffset>967105</wp:posOffset>
            </wp:positionH>
            <wp:positionV relativeFrom="paragraph">
              <wp:posOffset>798195</wp:posOffset>
            </wp:positionV>
            <wp:extent cx="4102100" cy="2733675"/>
            <wp:effectExtent l="0" t="0" r="0" b="9525"/>
            <wp:wrapTight wrapText="bothSides">
              <wp:wrapPolygon edited="0">
                <wp:start x="401" y="0"/>
                <wp:lineTo x="0" y="301"/>
                <wp:lineTo x="0" y="21374"/>
                <wp:lineTo x="401" y="21525"/>
                <wp:lineTo x="21065" y="21525"/>
                <wp:lineTo x="21466" y="21374"/>
                <wp:lineTo x="21466" y="301"/>
                <wp:lineTo x="21065" y="0"/>
                <wp:lineTo x="401" y="0"/>
              </wp:wrapPolygon>
            </wp:wrapTight>
            <wp:docPr id="1" name="Obraz 1" descr="Galeria - Wesoły Balonik - Balony Lublin, Hel lublin, Ozdoby, deko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ria - Wesoły Balonik - Balony Lublin, Hel lublin, Ozdoby, dekorac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E5E">
        <w:rPr>
          <w:rFonts w:ascii="Comic Sans MS" w:hAnsi="Comic Sans MS"/>
          <w:color w:val="FFC000"/>
          <w:sz w:val="40"/>
          <w:szCs w:val="40"/>
        </w:rPr>
        <w:t>ten nie będzie grał!</w:t>
      </w:r>
    </w:p>
    <w:sectPr w:rsidR="00945E5E" w:rsidRPr="0094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5E"/>
    <w:rsid w:val="003305D2"/>
    <w:rsid w:val="00396E87"/>
    <w:rsid w:val="009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95E6"/>
  <w15:docId w15:val="{35FA6F72-5B44-4533-A667-AE562550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2021-04-01T18:14:00Z</dcterms:created>
  <dcterms:modified xsi:type="dcterms:W3CDTF">2021-04-01T18:14:00Z</dcterms:modified>
</cp:coreProperties>
</file>