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BDF08" w14:textId="77777777" w:rsidR="00605848" w:rsidRPr="00E82385" w:rsidRDefault="00E82385" w:rsidP="00E82385">
      <w:pPr>
        <w:jc w:val="center"/>
        <w:rPr>
          <w:rFonts w:ascii="Comic Sans MS" w:hAnsi="Comic Sans MS"/>
          <w:color w:val="FFC000"/>
          <w:sz w:val="56"/>
          <w:szCs w:val="56"/>
        </w:rPr>
      </w:pPr>
      <w:r w:rsidRPr="00E82385">
        <w:rPr>
          <w:rFonts w:ascii="Comic Sans MS" w:hAnsi="Comic Sans MS"/>
          <w:color w:val="FFC000"/>
          <w:sz w:val="56"/>
          <w:szCs w:val="56"/>
        </w:rPr>
        <w:t>OWOCE</w:t>
      </w:r>
    </w:p>
    <w:p w14:paraId="118812BF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Staś arbuza lubi zjadać</w:t>
      </w:r>
    </w:p>
    <w:p w14:paraId="2C43DEE3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zdrowy owoc, co tu gadać</w:t>
      </w:r>
    </w:p>
    <w:p w14:paraId="42CA7877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Tomek woli jadać śliwki</w:t>
      </w:r>
    </w:p>
    <w:p w14:paraId="6C7C4A70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chociaż czasem robaczywki</w:t>
      </w:r>
    </w:p>
    <w:p w14:paraId="7740A963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- A ja wolę pomarańcze</w:t>
      </w:r>
    </w:p>
    <w:p w14:paraId="06AF412A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gdy je zjadam pięknie tańczę</w:t>
      </w:r>
    </w:p>
    <w:p w14:paraId="0C63A806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powiedziała wnet tancerka</w:t>
      </w:r>
    </w:p>
    <w:p w14:paraId="6631B7C2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a już na nią piłkarz zerka</w:t>
      </w:r>
    </w:p>
    <w:p w14:paraId="1C63758E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ja tam lubię zjeść banana,</w:t>
      </w:r>
    </w:p>
    <w:p w14:paraId="2EA18787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bo energii daje z rana</w:t>
      </w:r>
    </w:p>
    <w:p w14:paraId="05D90FB4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jabłka, gruszki i morele</w:t>
      </w:r>
    </w:p>
    <w:p w14:paraId="733C0EB4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też witamin mają wiele</w:t>
      </w:r>
    </w:p>
    <w:p w14:paraId="620D16EF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małe, duże, kolorowe</w:t>
      </w:r>
    </w:p>
    <w:p w14:paraId="2B35BF4B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pyszne wszystkie są i zdrowe,</w:t>
      </w:r>
    </w:p>
    <w:p w14:paraId="47F86C60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a więc drodzy przyjaciele</w:t>
      </w:r>
    </w:p>
    <w:p w14:paraId="20626755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kto owoców zjada wiele</w:t>
      </w:r>
    </w:p>
    <w:p w14:paraId="7A22F427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zdrowy będzie i radosny,</w:t>
      </w:r>
    </w:p>
    <w:p w14:paraId="29FD78ED" w14:textId="77777777" w:rsidR="00E82385" w:rsidRPr="00E82385" w:rsidRDefault="00E82385" w:rsidP="00E82385">
      <w:pPr>
        <w:jc w:val="center"/>
        <w:rPr>
          <w:rFonts w:ascii="Comic Sans MS" w:hAnsi="Comic Sans MS"/>
          <w:sz w:val="32"/>
          <w:szCs w:val="32"/>
        </w:rPr>
      </w:pPr>
      <w:r w:rsidRPr="00E82385">
        <w:rPr>
          <w:rFonts w:ascii="Comic Sans MS" w:hAnsi="Comic Sans MS"/>
          <w:sz w:val="32"/>
          <w:szCs w:val="32"/>
        </w:rPr>
        <w:t>od jesieni aż do wiosny.</w:t>
      </w:r>
    </w:p>
    <w:sectPr w:rsidR="00E82385" w:rsidRPr="00E8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85"/>
    <w:rsid w:val="00605848"/>
    <w:rsid w:val="00E82385"/>
    <w:rsid w:val="00FC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F5D"/>
  <w15:docId w15:val="{1764A9F1-3393-4EBF-9A39-0DECAF9A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2020-05-19T20:36:00Z</dcterms:created>
  <dcterms:modified xsi:type="dcterms:W3CDTF">2020-05-19T20:36:00Z</dcterms:modified>
</cp:coreProperties>
</file>