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16F4" w:rsidRDefault="00566A25">
      <w:pPr>
        <w:pStyle w:val="berschrift4"/>
        <w:keepLines w:val="0"/>
        <w:spacing w:before="0" w:after="0" w:line="240" w:lineRule="auto"/>
        <w:rPr>
          <w:rFonts w:ascii="Roboto" w:eastAsia="Roboto" w:hAnsi="Roboto" w:cs="Roboto"/>
          <w:b w:val="0"/>
          <w:color w:val="FF0000"/>
        </w:rPr>
      </w:pPr>
      <w:hyperlink r:id="rId8">
        <w:r>
          <w:rPr>
            <w:rFonts w:ascii="Roboto" w:eastAsia="Roboto" w:hAnsi="Roboto" w:cs="Roboto"/>
            <w:b w:val="0"/>
            <w:color w:val="1155CC"/>
            <w:sz w:val="36"/>
            <w:szCs w:val="36"/>
            <w:u w:val="single"/>
          </w:rPr>
          <w:t>BEDARFSLISTE</w:t>
        </w:r>
        <w:r>
          <w:rPr>
            <w:rFonts w:ascii="Roboto" w:eastAsia="Roboto" w:hAnsi="Roboto" w:cs="Roboto"/>
            <w:b w:val="0"/>
            <w:color w:val="1155CC"/>
            <w:sz w:val="36"/>
            <w:szCs w:val="36"/>
            <w:u w:val="single"/>
          </w:rPr>
          <w:tab/>
          <w:t>1ab</w:t>
        </w:r>
        <w:r>
          <w:rPr>
            <w:rFonts w:ascii="Roboto" w:eastAsia="Roboto" w:hAnsi="Roboto" w:cs="Roboto"/>
            <w:b w:val="0"/>
            <w:color w:val="1155CC"/>
            <w:sz w:val="36"/>
            <w:szCs w:val="36"/>
            <w:u w:val="single"/>
          </w:rPr>
          <w:tab/>
          <w:t>1ab</w:t>
        </w:r>
        <w:r>
          <w:rPr>
            <w:rFonts w:ascii="Roboto" w:eastAsia="Roboto" w:hAnsi="Roboto" w:cs="Roboto"/>
            <w:b w:val="0"/>
            <w:color w:val="1155CC"/>
            <w:sz w:val="36"/>
            <w:szCs w:val="36"/>
            <w:u w:val="single"/>
          </w:rPr>
          <w:tab/>
          <w:t>1ab</w:t>
        </w:r>
        <w:r>
          <w:rPr>
            <w:rFonts w:ascii="Roboto" w:eastAsia="Roboto" w:hAnsi="Roboto" w:cs="Roboto"/>
            <w:b w:val="0"/>
            <w:color w:val="1155CC"/>
            <w:sz w:val="36"/>
            <w:szCs w:val="36"/>
            <w:u w:val="single"/>
          </w:rPr>
          <w:tab/>
          <w:t>1ab</w:t>
        </w:r>
        <w:r>
          <w:rPr>
            <w:rFonts w:ascii="Roboto" w:eastAsia="Roboto" w:hAnsi="Roboto" w:cs="Roboto"/>
            <w:b w:val="0"/>
            <w:color w:val="1155CC"/>
            <w:sz w:val="36"/>
            <w:szCs w:val="36"/>
            <w:u w:val="single"/>
          </w:rPr>
          <w:tab/>
          <w:t>1ab</w:t>
        </w:r>
        <w:r>
          <w:rPr>
            <w:rFonts w:ascii="Roboto" w:eastAsia="Roboto" w:hAnsi="Roboto" w:cs="Roboto"/>
            <w:b w:val="0"/>
            <w:color w:val="1155CC"/>
            <w:sz w:val="36"/>
            <w:szCs w:val="36"/>
            <w:u w:val="single"/>
          </w:rPr>
          <w:tab/>
          <w:t>1ab</w:t>
        </w:r>
        <w:r>
          <w:rPr>
            <w:rFonts w:ascii="Roboto" w:eastAsia="Roboto" w:hAnsi="Roboto" w:cs="Roboto"/>
            <w:b w:val="0"/>
            <w:color w:val="1155CC"/>
            <w:sz w:val="36"/>
            <w:szCs w:val="36"/>
            <w:u w:val="single"/>
          </w:rPr>
          <w:tab/>
          <w:t>1ab</w:t>
        </w:r>
        <w:r>
          <w:rPr>
            <w:rFonts w:ascii="Roboto" w:eastAsia="Roboto" w:hAnsi="Roboto" w:cs="Roboto"/>
            <w:b w:val="0"/>
            <w:color w:val="1155CC"/>
            <w:sz w:val="36"/>
            <w:szCs w:val="36"/>
            <w:u w:val="single"/>
          </w:rPr>
          <w:tab/>
          <w:t>1ab</w:t>
        </w:r>
      </w:hyperlink>
      <w:r>
        <w:rPr>
          <w:rFonts w:ascii="Roboto" w:eastAsia="Roboto" w:hAnsi="Roboto" w:cs="Roboto"/>
          <w:b w:val="0"/>
          <w:color w:val="FF0000"/>
          <w:sz w:val="36"/>
          <w:szCs w:val="36"/>
        </w:rPr>
        <w:tab/>
      </w:r>
    </w:p>
    <w:tbl>
      <w:tblPr>
        <w:tblStyle w:val="a"/>
        <w:tblW w:w="10980" w:type="dxa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5"/>
        <w:gridCol w:w="8095"/>
      </w:tblGrid>
      <w:tr w:rsidR="006316F4" w14:paraId="6B1835FD" w14:textId="77777777" w:rsidTr="1AC455C6">
        <w:trPr>
          <w:trHeight w:val="580"/>
        </w:trPr>
        <w:tc>
          <w:tcPr>
            <w:tcW w:w="2885" w:type="dxa"/>
            <w:vAlign w:val="center"/>
          </w:tcPr>
          <w:p w14:paraId="00000002" w14:textId="77777777" w:rsidR="006316F4" w:rsidRDefault="00566A25">
            <w:pPr>
              <w:pStyle w:val="berschrift2"/>
              <w:keepLines w:val="0"/>
              <w:spacing w:before="0"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Religion</w:t>
            </w:r>
          </w:p>
        </w:tc>
        <w:tc>
          <w:tcPr>
            <w:tcW w:w="8095" w:type="dxa"/>
            <w:vAlign w:val="center"/>
          </w:tcPr>
          <w:p w14:paraId="00000003" w14:textId="7A31E24A" w:rsidR="006316F4" w:rsidRDefault="2077F016" w:rsidP="2077F016">
            <w:pPr>
              <w:spacing w:after="0" w:line="240" w:lineRule="auto"/>
              <w:jc w:val="center"/>
              <w:rPr>
                <w:rFonts w:ascii="Roboto" w:eastAsia="Roboto" w:hAnsi="Roboto" w:cs="Roboto"/>
              </w:rPr>
            </w:pPr>
            <w:r w:rsidRPr="2077F016">
              <w:rPr>
                <w:rFonts w:ascii="Roboto" w:eastAsia="Roboto" w:hAnsi="Roboto" w:cs="Roboto"/>
              </w:rPr>
              <w:t>ein unliniertes Heft, A4, 20 Blatt mit Umschlag</w:t>
            </w:r>
          </w:p>
        </w:tc>
      </w:tr>
      <w:tr w:rsidR="006316F4" w14:paraId="795405BE" w14:textId="77777777" w:rsidTr="1AC455C6">
        <w:trPr>
          <w:trHeight w:val="1280"/>
        </w:trPr>
        <w:tc>
          <w:tcPr>
            <w:tcW w:w="2885" w:type="dxa"/>
            <w:vAlign w:val="center"/>
          </w:tcPr>
          <w:p w14:paraId="00000004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Deutsch</w:t>
            </w:r>
          </w:p>
        </w:tc>
        <w:tc>
          <w:tcPr>
            <w:tcW w:w="8095" w:type="dxa"/>
            <w:vAlign w:val="center"/>
          </w:tcPr>
          <w:p w14:paraId="4802C081" w14:textId="5D2D2854" w:rsidR="006316F4" w:rsidRDefault="2077F016" w:rsidP="2077F016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 w:rsidRPr="2077F016">
              <w:rPr>
                <w:rFonts w:ascii="Roboto" w:eastAsia="Roboto" w:hAnsi="Roboto" w:cs="Roboto"/>
                <w:sz w:val="22"/>
                <w:szCs w:val="22"/>
              </w:rPr>
              <w:t>4x A4 liniertes Heft, 20 Blatt mit Rand</w:t>
            </w:r>
          </w:p>
          <w:p w14:paraId="5562D27E" w14:textId="21D83CA0" w:rsidR="006316F4" w:rsidRDefault="2077F016" w:rsidP="2077F016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 w:rsidRPr="2077F016">
              <w:rPr>
                <w:rFonts w:ascii="Roboto" w:eastAsia="Roboto" w:hAnsi="Roboto" w:cs="Roboto"/>
                <w:sz w:val="22"/>
                <w:szCs w:val="22"/>
              </w:rPr>
              <w:t>1x A5 liniertes Heft, 20 Blatt mit Rand</w:t>
            </w:r>
          </w:p>
          <w:p w14:paraId="35F9C3A9" w14:textId="2B37916D" w:rsidR="006316F4" w:rsidRDefault="2077F016" w:rsidP="2077F016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 w:rsidRPr="2077F016">
              <w:rPr>
                <w:rFonts w:ascii="Roboto" w:eastAsia="Roboto" w:hAnsi="Roboto" w:cs="Roboto"/>
                <w:sz w:val="22"/>
                <w:szCs w:val="22"/>
              </w:rPr>
              <w:t>1x Schnellhefter</w:t>
            </w:r>
          </w:p>
          <w:p w14:paraId="3F937761" w14:textId="6CCD6DCF" w:rsidR="006316F4" w:rsidRDefault="78D34143" w:rsidP="2077F016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 w:rsidRPr="78D34143">
              <w:rPr>
                <w:rFonts w:ascii="Roboto" w:eastAsia="Roboto" w:hAnsi="Roboto" w:cs="Roboto"/>
                <w:sz w:val="22"/>
                <w:szCs w:val="22"/>
              </w:rPr>
              <w:t>1x Ordner 7 cm (wird alle 4 Jahre verwendet)</w:t>
            </w:r>
          </w:p>
          <w:p w14:paraId="66B345AE" w14:textId="3641BBF5" w:rsidR="006316F4" w:rsidRDefault="2077F016" w:rsidP="2077F016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 w:rsidRPr="2077F016">
              <w:rPr>
                <w:rFonts w:ascii="Roboto" w:eastAsia="Roboto" w:hAnsi="Roboto" w:cs="Roboto"/>
                <w:sz w:val="22"/>
                <w:szCs w:val="22"/>
              </w:rPr>
              <w:t>20 Stk. Klarsichthüllen, Einlageblätter liniert</w:t>
            </w:r>
          </w:p>
          <w:p w14:paraId="180EA70E" w14:textId="4B8B01E8" w:rsidR="006316F4" w:rsidRDefault="2077F016" w:rsidP="2077F016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 w:rsidRPr="2077F016">
              <w:rPr>
                <w:rFonts w:ascii="Roboto" w:eastAsia="Roboto" w:hAnsi="Roboto" w:cs="Roboto"/>
                <w:sz w:val="22"/>
                <w:szCs w:val="22"/>
              </w:rPr>
              <w:t>4x Registerblätter (zum Selberschneiden aus Karton)</w:t>
            </w:r>
          </w:p>
          <w:p w14:paraId="00000008" w14:textId="0BF29282" w:rsidR="006316F4" w:rsidRDefault="2077F016" w:rsidP="2077F016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 w:rsidRPr="2077F016">
              <w:rPr>
                <w:rFonts w:ascii="Roboto" w:eastAsia="Roboto" w:hAnsi="Roboto" w:cs="Roboto"/>
                <w:sz w:val="22"/>
                <w:szCs w:val="22"/>
              </w:rPr>
              <w:t xml:space="preserve">3x Heftumschläge (blau, rot und gelb)  </w:t>
            </w:r>
          </w:p>
        </w:tc>
      </w:tr>
      <w:tr w:rsidR="006316F4" w:rsidRPr="00566A25" w14:paraId="4AC704E3" w14:textId="77777777" w:rsidTr="1AC455C6">
        <w:trPr>
          <w:trHeight w:val="1120"/>
        </w:trPr>
        <w:tc>
          <w:tcPr>
            <w:tcW w:w="2885" w:type="dxa"/>
            <w:vAlign w:val="center"/>
          </w:tcPr>
          <w:p w14:paraId="00000009" w14:textId="77777777" w:rsidR="006316F4" w:rsidRDefault="00566A25">
            <w:pPr>
              <w:pStyle w:val="berschrift1"/>
              <w:keepLines w:val="0"/>
              <w:spacing w:before="0"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Englisch</w:t>
            </w:r>
          </w:p>
        </w:tc>
        <w:tc>
          <w:tcPr>
            <w:tcW w:w="8095" w:type="dxa"/>
            <w:vAlign w:val="center"/>
          </w:tcPr>
          <w:p w14:paraId="0000000A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1 A4 liniertes Heft mit Rand – 40 Blatt (Umschlag nach Wahl)          </w:t>
            </w:r>
          </w:p>
          <w:p w14:paraId="0000000B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1 große Ringmappe                                                </w:t>
            </w:r>
          </w:p>
          <w:p w14:paraId="0000000C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4 farbige Trennblätter aus Karton (für die Ringmappe)</w:t>
            </w:r>
          </w:p>
          <w:p w14:paraId="0000000D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2 Packungen linierte Einlageblätter (mit Rand)</w:t>
            </w:r>
          </w:p>
          <w:p w14:paraId="0000000E" w14:textId="77777777" w:rsidR="006316F4" w:rsidRPr="00566A25" w:rsidRDefault="00566A25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  <w:lang w:val="en-US"/>
              </w:rPr>
            </w:pPr>
            <w:r w:rsidRPr="00566A25">
              <w:rPr>
                <w:rFonts w:ascii="Roboto" w:eastAsia="Roboto" w:hAnsi="Roboto" w:cs="Roboto"/>
                <w:sz w:val="22"/>
                <w:szCs w:val="22"/>
                <w:lang w:val="en-US"/>
              </w:rPr>
              <w:t>More Test Training</w:t>
            </w:r>
            <w:r w:rsidRPr="00566A25">
              <w:rPr>
                <w:rFonts w:ascii="Roboto" w:eastAsia="Roboto" w:hAnsi="Roboto" w:cs="Roboto"/>
                <w:sz w:val="22"/>
                <w:szCs w:val="22"/>
                <w:lang w:val="en-US"/>
              </w:rPr>
              <w:t xml:space="preserve"> (Helbling Verlag) </w:t>
            </w:r>
          </w:p>
        </w:tc>
      </w:tr>
      <w:tr w:rsidR="006316F4" w14:paraId="48E8B224" w14:textId="77777777" w:rsidTr="1AC455C6">
        <w:trPr>
          <w:trHeight w:val="1120"/>
        </w:trPr>
        <w:tc>
          <w:tcPr>
            <w:tcW w:w="2885" w:type="dxa"/>
            <w:vAlign w:val="center"/>
          </w:tcPr>
          <w:p w14:paraId="0000000F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Mathematik</w:t>
            </w:r>
          </w:p>
        </w:tc>
        <w:tc>
          <w:tcPr>
            <w:tcW w:w="8095" w:type="dxa"/>
            <w:vAlign w:val="center"/>
          </w:tcPr>
          <w:p w14:paraId="00000010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 karierte Hefte mit Rahmen</w:t>
            </w:r>
          </w:p>
          <w:p w14:paraId="00000011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1 Schnellhefter </w:t>
            </w:r>
          </w:p>
          <w:p w14:paraId="00000012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Heftumschläge (1 rot, 1 blau, 1 grün)</w:t>
            </w:r>
          </w:p>
        </w:tc>
      </w:tr>
      <w:tr w:rsidR="006316F4" w14:paraId="3BED13DE" w14:textId="77777777" w:rsidTr="1AC455C6">
        <w:trPr>
          <w:trHeight w:val="720"/>
        </w:trPr>
        <w:tc>
          <w:tcPr>
            <w:tcW w:w="2885" w:type="dxa"/>
            <w:vAlign w:val="center"/>
          </w:tcPr>
          <w:p w14:paraId="00000013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Geographie</w:t>
            </w:r>
          </w:p>
        </w:tc>
        <w:tc>
          <w:tcPr>
            <w:tcW w:w="8095" w:type="dxa"/>
            <w:vAlign w:val="center"/>
          </w:tcPr>
          <w:p w14:paraId="00000014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1 Ringmappe </w:t>
            </w:r>
          </w:p>
          <w:p w14:paraId="00000015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 karierte Einlageblätter</w:t>
            </w:r>
          </w:p>
        </w:tc>
      </w:tr>
      <w:tr w:rsidR="006316F4" w14:paraId="05503507" w14:textId="77777777" w:rsidTr="1AC455C6">
        <w:trPr>
          <w:trHeight w:val="480"/>
        </w:trPr>
        <w:tc>
          <w:tcPr>
            <w:tcW w:w="2885" w:type="dxa"/>
            <w:vAlign w:val="center"/>
          </w:tcPr>
          <w:p w14:paraId="00000016" w14:textId="77777777" w:rsidR="006316F4" w:rsidRDefault="00566A25">
            <w:pPr>
              <w:pStyle w:val="berschrift2"/>
              <w:keepLines w:val="0"/>
              <w:spacing w:before="0"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Biologie</w:t>
            </w:r>
          </w:p>
        </w:tc>
        <w:tc>
          <w:tcPr>
            <w:tcW w:w="8095" w:type="dxa"/>
            <w:vAlign w:val="center"/>
          </w:tcPr>
          <w:p w14:paraId="00000017" w14:textId="3F68700F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 Ringmappe</w:t>
            </w:r>
            <w:r>
              <w:rPr>
                <w:rFonts w:ascii="Roboto" w:eastAsia="Roboto" w:hAnsi="Roboto" w:cs="Roboto"/>
              </w:rPr>
              <w:t>, Einlageblätter liniert</w:t>
            </w:r>
          </w:p>
        </w:tc>
      </w:tr>
      <w:tr w:rsidR="006316F4" w14:paraId="7D6638C3" w14:textId="77777777" w:rsidTr="1AC455C6">
        <w:trPr>
          <w:trHeight w:val="780"/>
        </w:trPr>
        <w:tc>
          <w:tcPr>
            <w:tcW w:w="2885" w:type="dxa"/>
            <w:vAlign w:val="center"/>
          </w:tcPr>
          <w:p w14:paraId="00000018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Soziales Lernen</w:t>
            </w:r>
          </w:p>
        </w:tc>
        <w:tc>
          <w:tcPr>
            <w:tcW w:w="8095" w:type="dxa"/>
            <w:vAlign w:val="center"/>
          </w:tcPr>
          <w:p w14:paraId="00000019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 Ringmappe                                                     Einlageblätter</w:t>
            </w:r>
          </w:p>
          <w:p w14:paraId="0000001A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 Klarsichtfolien</w:t>
            </w:r>
          </w:p>
        </w:tc>
      </w:tr>
      <w:tr w:rsidR="006316F4" w14:paraId="554C426E" w14:textId="77777777" w:rsidTr="1AC455C6">
        <w:trPr>
          <w:trHeight w:val="540"/>
        </w:trPr>
        <w:tc>
          <w:tcPr>
            <w:tcW w:w="2885" w:type="dxa"/>
            <w:vAlign w:val="center"/>
          </w:tcPr>
          <w:p w14:paraId="0000001B" w14:textId="77777777" w:rsidR="006316F4" w:rsidRDefault="00566A25">
            <w:pPr>
              <w:pStyle w:val="berschrift2"/>
              <w:keepLines w:val="0"/>
              <w:spacing w:before="0"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Musikerziehung</w:t>
            </w:r>
          </w:p>
        </w:tc>
        <w:tc>
          <w:tcPr>
            <w:tcW w:w="8095" w:type="dxa"/>
            <w:vAlign w:val="center"/>
          </w:tcPr>
          <w:p w14:paraId="0000001C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 Schnellhefter , Einlageblätter, 1 Notenheft</w:t>
            </w:r>
          </w:p>
        </w:tc>
      </w:tr>
      <w:tr w:rsidR="006316F4" w14:paraId="760F7212" w14:textId="77777777" w:rsidTr="1AC455C6">
        <w:trPr>
          <w:trHeight w:val="600"/>
        </w:trPr>
        <w:tc>
          <w:tcPr>
            <w:tcW w:w="2885" w:type="dxa"/>
            <w:vAlign w:val="center"/>
          </w:tcPr>
          <w:p w14:paraId="0000001D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Geschichte</w:t>
            </w:r>
          </w:p>
        </w:tc>
        <w:tc>
          <w:tcPr>
            <w:tcW w:w="8095" w:type="dxa"/>
            <w:vAlign w:val="center"/>
          </w:tcPr>
          <w:p w14:paraId="0000001E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 1 Ringmappe, Einlageblätter (kariert) </w:t>
            </w:r>
          </w:p>
        </w:tc>
      </w:tr>
      <w:tr w:rsidR="006316F4" w14:paraId="5EA6C4FB" w14:textId="77777777" w:rsidTr="1AC455C6">
        <w:trPr>
          <w:trHeight w:val="1200"/>
        </w:trPr>
        <w:tc>
          <w:tcPr>
            <w:tcW w:w="2885" w:type="dxa"/>
            <w:vAlign w:val="center"/>
          </w:tcPr>
          <w:p w14:paraId="0000001F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Bildnerische Erziehung</w:t>
            </w:r>
          </w:p>
        </w:tc>
        <w:tc>
          <w:tcPr>
            <w:tcW w:w="8095" w:type="dxa"/>
            <w:vAlign w:val="center"/>
          </w:tcPr>
          <w:p w14:paraId="00000020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Wasserfarben, Malbecher, Maltuch,  Ölkreiden, Haarpinselset, Borstenpinselset, A3 Zeichenblock, A3 Naturpapierblock, Schere, Uhu,</w:t>
            </w:r>
          </w:p>
          <w:p w14:paraId="00000021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Schuhschachtel mit Name versehen</w:t>
            </w:r>
          </w:p>
        </w:tc>
      </w:tr>
      <w:tr w:rsidR="006316F4" w14:paraId="12EA12A5" w14:textId="77777777" w:rsidTr="1AC455C6">
        <w:trPr>
          <w:trHeight w:val="580"/>
        </w:trPr>
        <w:tc>
          <w:tcPr>
            <w:tcW w:w="2885" w:type="dxa"/>
            <w:vAlign w:val="center"/>
          </w:tcPr>
          <w:p w14:paraId="00000022" w14:textId="0075F8DC" w:rsidR="006316F4" w:rsidRDefault="1AC455C6" w:rsidP="1AC455C6">
            <w:pPr>
              <w:spacing w:after="0" w:line="240" w:lineRule="auto"/>
              <w:rPr>
                <w:rFonts w:ascii="Roboto" w:eastAsia="Roboto" w:hAnsi="Roboto" w:cs="Roboto"/>
                <w:b/>
                <w:bCs/>
              </w:rPr>
            </w:pPr>
            <w:r w:rsidRPr="1AC455C6">
              <w:rPr>
                <w:rFonts w:ascii="Roboto" w:eastAsia="Roboto" w:hAnsi="Roboto" w:cs="Roboto"/>
                <w:b/>
                <w:bCs/>
              </w:rPr>
              <w:t>Digitale Grundbildung</w:t>
            </w:r>
          </w:p>
        </w:tc>
        <w:tc>
          <w:tcPr>
            <w:tcW w:w="8095" w:type="dxa"/>
            <w:vAlign w:val="center"/>
          </w:tcPr>
          <w:p w14:paraId="00000023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Schnellhefter</w:t>
            </w:r>
          </w:p>
        </w:tc>
      </w:tr>
      <w:tr w:rsidR="006316F4" w14:paraId="300DDB07" w14:textId="77777777" w:rsidTr="1AC455C6">
        <w:trPr>
          <w:trHeight w:val="720"/>
        </w:trPr>
        <w:tc>
          <w:tcPr>
            <w:tcW w:w="2885" w:type="dxa"/>
            <w:vAlign w:val="center"/>
          </w:tcPr>
          <w:p w14:paraId="00000024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Bewegung u. Sport (Mädchen/Knaben)</w:t>
            </w:r>
          </w:p>
        </w:tc>
        <w:tc>
          <w:tcPr>
            <w:tcW w:w="8095" w:type="dxa"/>
            <w:vAlign w:val="center"/>
          </w:tcPr>
          <w:p w14:paraId="00000025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Turnleibchen, Turnhose, Hallenturnschuhe (helle Sohle), Handtuch,</w:t>
            </w:r>
          </w:p>
          <w:p w14:paraId="00000026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Turnschuhe für draußen, </w:t>
            </w:r>
          </w:p>
        </w:tc>
      </w:tr>
      <w:tr w:rsidR="006316F4" w14:paraId="03E29B6A" w14:textId="77777777" w:rsidTr="1AC455C6">
        <w:trPr>
          <w:trHeight w:val="720"/>
        </w:trPr>
        <w:tc>
          <w:tcPr>
            <w:tcW w:w="2885" w:type="dxa"/>
            <w:vAlign w:val="center"/>
          </w:tcPr>
          <w:p w14:paraId="00000027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Werken</w:t>
            </w:r>
          </w:p>
        </w:tc>
        <w:tc>
          <w:tcPr>
            <w:tcW w:w="8095" w:type="dxa"/>
            <w:vAlign w:val="center"/>
          </w:tcPr>
          <w:p w14:paraId="3C138A99" w14:textId="549948D0" w:rsidR="006316F4" w:rsidRDefault="2077F016" w:rsidP="2077F016">
            <w:pPr>
              <w:spacing w:after="0" w:line="240" w:lineRule="auto"/>
              <w:rPr>
                <w:rFonts w:ascii="Roboto" w:eastAsia="Roboto" w:hAnsi="Roboto" w:cs="Roboto"/>
              </w:rPr>
            </w:pPr>
            <w:r w:rsidRPr="2077F016">
              <w:rPr>
                <w:rFonts w:ascii="Roboto" w:eastAsia="Roboto" w:hAnsi="Roboto" w:cs="Roboto"/>
              </w:rPr>
              <w:t>1 Ordner A4 gelb 7cm (wird später auch für Ernährung und Haushalt verwendet)</w:t>
            </w:r>
          </w:p>
          <w:p w14:paraId="5D823376" w14:textId="57B6DD8D" w:rsidR="006316F4" w:rsidRDefault="2077F016" w:rsidP="2077F016">
            <w:pPr>
              <w:spacing w:after="0" w:line="240" w:lineRule="auto"/>
              <w:rPr>
                <w:rFonts w:ascii="Roboto" w:eastAsia="Roboto" w:hAnsi="Roboto" w:cs="Roboto"/>
              </w:rPr>
            </w:pPr>
            <w:r w:rsidRPr="2077F016">
              <w:rPr>
                <w:rFonts w:ascii="Roboto" w:eastAsia="Roboto" w:hAnsi="Roboto" w:cs="Roboto"/>
              </w:rPr>
              <w:t>1 Trennblatt A4 gelb, 10 Klarsichtfolien, 10 Einlageblätter kariert</w:t>
            </w:r>
          </w:p>
          <w:p w14:paraId="00000028" w14:textId="14FE8A5E" w:rsidR="006316F4" w:rsidRDefault="2077F016" w:rsidP="2077F016">
            <w:pPr>
              <w:spacing w:after="0" w:line="240" w:lineRule="auto"/>
              <w:rPr>
                <w:rFonts w:ascii="Roboto" w:eastAsia="Roboto" w:hAnsi="Roboto" w:cs="Roboto"/>
                <w:sz w:val="22"/>
                <w:szCs w:val="22"/>
              </w:rPr>
            </w:pPr>
            <w:r w:rsidRPr="2077F016">
              <w:rPr>
                <w:rFonts w:ascii="Roboto" w:eastAsia="Roboto" w:hAnsi="Roboto" w:cs="Roboto"/>
              </w:rPr>
              <w:t>Werkkoffer, gut schneidende Sche</w:t>
            </w:r>
            <w:r w:rsidRPr="2077F016">
              <w:rPr>
                <w:rFonts w:ascii="Roboto" w:eastAsia="Roboto" w:hAnsi="Roboto" w:cs="Roboto"/>
                <w:sz w:val="22"/>
                <w:szCs w:val="22"/>
              </w:rPr>
              <w:t>re, Uhu flüssig, Uhustic, Stecknadeln, Nähnadeln, Sticknadel - stumpf</w:t>
            </w:r>
          </w:p>
        </w:tc>
      </w:tr>
      <w:tr w:rsidR="006316F4" w14:paraId="28AF8609" w14:textId="77777777" w:rsidTr="1AC455C6">
        <w:trPr>
          <w:trHeight w:val="720"/>
        </w:trPr>
        <w:tc>
          <w:tcPr>
            <w:tcW w:w="2885" w:type="dxa"/>
            <w:vAlign w:val="center"/>
          </w:tcPr>
          <w:p w14:paraId="00000029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Elternheft</w:t>
            </w:r>
          </w:p>
        </w:tc>
        <w:tc>
          <w:tcPr>
            <w:tcW w:w="8095" w:type="dxa"/>
            <w:vAlign w:val="center"/>
          </w:tcPr>
          <w:p w14:paraId="0000002A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 kleines liniertes Heft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CF97808" wp14:editId="07777777">
                  <wp:simplePos x="0" y="0"/>
                  <wp:positionH relativeFrom="column">
                    <wp:posOffset>2735580</wp:posOffset>
                  </wp:positionH>
                  <wp:positionV relativeFrom="paragraph">
                    <wp:posOffset>-16509</wp:posOffset>
                  </wp:positionV>
                  <wp:extent cx="428625" cy="428625"/>
                  <wp:effectExtent l="0" t="0" r="0" b="0"/>
                  <wp:wrapSquare wrapText="bothSides" distT="0" distB="0" distL="114300" distR="114300"/>
                  <wp:docPr id="3" name="image2.jpg" descr="Bildergebnis fÃ¼r ReiÃverschlussbeutel A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ildergebnis fÃ¼r ReiÃverschlussbeutel A4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2B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1 Reißverschlussbeutel A4 </w:t>
            </w:r>
          </w:p>
        </w:tc>
      </w:tr>
      <w:tr w:rsidR="006316F4" w14:paraId="7B7DE3A0" w14:textId="77777777" w:rsidTr="1AC455C6">
        <w:trPr>
          <w:trHeight w:val="620"/>
        </w:trPr>
        <w:tc>
          <w:tcPr>
            <w:tcW w:w="2885" w:type="dxa"/>
            <w:vAlign w:val="center"/>
          </w:tcPr>
          <w:p w14:paraId="0000002C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Ordner</w:t>
            </w:r>
          </w:p>
        </w:tc>
        <w:tc>
          <w:tcPr>
            <w:tcW w:w="8095" w:type="dxa"/>
            <w:vAlign w:val="center"/>
          </w:tcPr>
          <w:p w14:paraId="0000002D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4 Stehsammler aus Kunststoff (blau, rot, grün und grau)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4A7B9D3" wp14:editId="07777777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-24764</wp:posOffset>
                  </wp:positionV>
                  <wp:extent cx="352425" cy="352425"/>
                  <wp:effectExtent l="0" t="0" r="0" b="0"/>
                  <wp:wrapSquare wrapText="bothSides" distT="0" distB="0" distL="114300" distR="114300"/>
                  <wp:docPr id="2" name="image1.jpg" descr="Bildergebnis fÃ¼r Stehsamml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ildergebnis fÃ¼r Stehsammler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16F4" w14:paraId="539F45E0" w14:textId="77777777" w:rsidTr="1AC455C6">
        <w:trPr>
          <w:trHeight w:val="600"/>
        </w:trPr>
        <w:tc>
          <w:tcPr>
            <w:tcW w:w="2885" w:type="dxa"/>
            <w:vAlign w:val="center"/>
          </w:tcPr>
          <w:p w14:paraId="0000002E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lastRenderedPageBreak/>
              <w:t>Allgemeines</w:t>
            </w:r>
          </w:p>
        </w:tc>
        <w:tc>
          <w:tcPr>
            <w:tcW w:w="8095" w:type="dxa"/>
            <w:vAlign w:val="center"/>
          </w:tcPr>
          <w:p w14:paraId="0000002F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1 x Taschentücherbox, 1 x Küchenrolle, </w:t>
            </w:r>
          </w:p>
          <w:p w14:paraId="00000030" w14:textId="528E170A" w:rsidR="006316F4" w:rsidRDefault="2077F016">
            <w:pPr>
              <w:spacing w:after="0" w:line="240" w:lineRule="auto"/>
              <w:rPr>
                <w:rFonts w:ascii="Roboto" w:eastAsia="Roboto" w:hAnsi="Roboto" w:cs="Roboto"/>
              </w:rPr>
            </w:pPr>
            <w:r w:rsidRPr="2077F016">
              <w:rPr>
                <w:rFonts w:ascii="Roboto" w:eastAsia="Roboto" w:hAnsi="Roboto" w:cs="Roboto"/>
              </w:rPr>
              <w:t>1 x Vorhangschloss mit 2 Schlüsseln oder mit Zahlencode</w:t>
            </w:r>
          </w:p>
          <w:p w14:paraId="00000031" w14:textId="77777777" w:rsidR="006316F4" w:rsidRDefault="00566A25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Kopfhörer (kein Bluetooth) </w:t>
            </w:r>
          </w:p>
        </w:tc>
      </w:tr>
    </w:tbl>
    <w:p w14:paraId="00000032" w14:textId="77777777" w:rsidR="006316F4" w:rsidRDefault="006316F4">
      <w:pPr>
        <w:spacing w:after="0" w:line="240" w:lineRule="auto"/>
        <w:jc w:val="center"/>
        <w:rPr>
          <w:rFonts w:ascii="Roboto" w:eastAsia="Roboto" w:hAnsi="Roboto" w:cs="Roboto"/>
        </w:rPr>
      </w:pPr>
      <w:bookmarkStart w:id="0" w:name="_gjdgxs" w:colFirst="0" w:colLast="0"/>
      <w:bookmarkEnd w:id="0"/>
    </w:p>
    <w:p w14:paraId="00000033" w14:textId="77777777" w:rsidR="006316F4" w:rsidRDefault="00566A25">
      <w:pPr>
        <w:spacing w:after="0" w:line="240" w:lineRule="auto"/>
        <w:jc w:val="center"/>
      </w:pPr>
      <w:bookmarkStart w:id="1" w:name="_wbnmokp7cr8a" w:colFirst="0" w:colLast="0"/>
      <w:bookmarkEnd w:id="1"/>
      <w:r>
        <w:rPr>
          <w:rFonts w:ascii="Roboto" w:eastAsia="Roboto" w:hAnsi="Roboto" w:cs="Roboto"/>
        </w:rPr>
        <w:t>Hausschuhe, Trinkbecher (mit Namen versehen)</w:t>
      </w:r>
    </w:p>
    <w:sectPr w:rsidR="006316F4">
      <w:headerReference w:type="default" r:id="rId11"/>
      <w:pgSz w:w="11906" w:h="16838"/>
      <w:pgMar w:top="1700" w:right="1417" w:bottom="708" w:left="1417" w:header="2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F1D4" w14:textId="77777777" w:rsidR="00000000" w:rsidRDefault="00566A25">
      <w:pPr>
        <w:spacing w:after="0" w:line="240" w:lineRule="auto"/>
      </w:pPr>
      <w:r>
        <w:separator/>
      </w:r>
    </w:p>
  </w:endnote>
  <w:endnote w:type="continuationSeparator" w:id="0">
    <w:p w14:paraId="38DC2464" w14:textId="77777777" w:rsidR="00000000" w:rsidRDefault="0056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xend Dec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4385" w14:textId="77777777" w:rsidR="00000000" w:rsidRDefault="00566A25">
      <w:pPr>
        <w:spacing w:after="0" w:line="240" w:lineRule="auto"/>
      </w:pPr>
      <w:r>
        <w:separator/>
      </w:r>
    </w:p>
  </w:footnote>
  <w:footnote w:type="continuationSeparator" w:id="0">
    <w:p w14:paraId="58D90FFD" w14:textId="77777777" w:rsidR="00000000" w:rsidRDefault="0056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6316F4" w:rsidRDefault="00631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12"/>
        <w:szCs w:val="12"/>
      </w:rPr>
    </w:pPr>
  </w:p>
  <w:tbl>
    <w:tblPr>
      <w:tblStyle w:val="a0"/>
      <w:tblW w:w="9075" w:type="dxa"/>
      <w:tblLayout w:type="fixed"/>
      <w:tblLook w:val="0600" w:firstRow="0" w:lastRow="0" w:firstColumn="0" w:lastColumn="0" w:noHBand="1" w:noVBand="1"/>
    </w:tblPr>
    <w:tblGrid>
      <w:gridCol w:w="4868"/>
      <w:gridCol w:w="172"/>
      <w:gridCol w:w="4035"/>
    </w:tblGrid>
    <w:tr w:rsidR="006316F4" w14:paraId="1F2BA33F" w14:textId="77777777">
      <w:trPr>
        <w:trHeight w:val="680"/>
      </w:trPr>
      <w:tc>
        <w:tcPr>
          <w:tcW w:w="486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56" w:type="dxa"/>
            <w:left w:w="56" w:type="dxa"/>
            <w:bottom w:w="56" w:type="dxa"/>
            <w:right w:w="56" w:type="dxa"/>
          </w:tcMar>
          <w:vAlign w:val="center"/>
        </w:tcPr>
        <w:p w14:paraId="00000035" w14:textId="77777777" w:rsidR="006316F4" w:rsidRDefault="00566A25">
          <w:pPr>
            <w:pStyle w:val="berschrift1"/>
            <w:spacing w:before="400"/>
            <w:rPr>
              <w:color w:val="666666"/>
              <w:sz w:val="46"/>
              <w:szCs w:val="46"/>
            </w:rPr>
          </w:pPr>
          <w:bookmarkStart w:id="2" w:name="_vdgzovl4wg5o" w:colFirst="0" w:colLast="0"/>
          <w:bookmarkEnd w:id="2"/>
          <w:r>
            <w:rPr>
              <w:rFonts w:ascii="Comfortaa" w:eastAsia="Comfortaa" w:hAnsi="Comfortaa" w:cs="Comfortaa"/>
              <w:b w:val="0"/>
              <w:noProof/>
              <w:color w:val="666666"/>
              <w:sz w:val="40"/>
              <w:szCs w:val="40"/>
            </w:rPr>
            <w:drawing>
              <wp:inline distT="114300" distB="114300" distL="114300" distR="114300" wp14:anchorId="491A9B7F" wp14:editId="07777777">
                <wp:extent cx="1397906" cy="552259"/>
                <wp:effectExtent l="0" t="0" r="0" b="0"/>
                <wp:docPr id="1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906" cy="5522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56" w:type="dxa"/>
            <w:left w:w="56" w:type="dxa"/>
            <w:bottom w:w="56" w:type="dxa"/>
            <w:right w:w="56" w:type="dxa"/>
          </w:tcMar>
          <w:vAlign w:val="center"/>
        </w:tcPr>
        <w:p w14:paraId="00000036" w14:textId="77777777" w:rsidR="006316F4" w:rsidRDefault="006316F4">
          <w:pPr>
            <w:pStyle w:val="berschrift1"/>
            <w:spacing w:before="400"/>
            <w:jc w:val="center"/>
            <w:rPr>
              <w:color w:val="666666"/>
              <w:sz w:val="16"/>
              <w:szCs w:val="16"/>
            </w:rPr>
          </w:pPr>
          <w:bookmarkStart w:id="3" w:name="_c1nwu32qemta" w:colFirst="0" w:colLast="0"/>
          <w:bookmarkEnd w:id="3"/>
        </w:p>
      </w:tc>
      <w:tc>
        <w:tcPr>
          <w:tcW w:w="40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56" w:type="dxa"/>
            <w:left w:w="56" w:type="dxa"/>
            <w:bottom w:w="56" w:type="dxa"/>
            <w:right w:w="56" w:type="dxa"/>
          </w:tcMar>
          <w:vAlign w:val="center"/>
        </w:tcPr>
        <w:p w14:paraId="00000037" w14:textId="77777777" w:rsidR="006316F4" w:rsidRDefault="00566A25">
          <w:pPr>
            <w:widowControl w:val="0"/>
            <w:spacing w:after="0" w:line="240" w:lineRule="auto"/>
            <w:jc w:val="right"/>
            <w:rPr>
              <w:rFonts w:ascii="Comfortaa" w:eastAsia="Comfortaa" w:hAnsi="Comfortaa" w:cs="Comfortaa"/>
              <w:sz w:val="14"/>
              <w:szCs w:val="14"/>
            </w:rPr>
          </w:pPr>
          <w:r>
            <w:rPr>
              <w:rFonts w:ascii="Comfortaa" w:eastAsia="Comfortaa" w:hAnsi="Comfortaa" w:cs="Comfortaa"/>
              <w:sz w:val="14"/>
              <w:szCs w:val="14"/>
            </w:rPr>
            <w:t>Schulstraße 25, 8102 Semriach</w:t>
          </w:r>
          <w:r>
            <w:rPr>
              <w:rFonts w:ascii="Comfortaa" w:eastAsia="Comfortaa" w:hAnsi="Comfortaa" w:cs="Comfortaa"/>
              <w:sz w:val="14"/>
              <w:szCs w:val="14"/>
            </w:rPr>
            <w:br/>
            <w:t>Tel.: 0664 88694640</w:t>
          </w:r>
          <w:r>
            <w:rPr>
              <w:rFonts w:ascii="Comfortaa" w:eastAsia="Comfortaa" w:hAnsi="Comfortaa" w:cs="Comfortaa"/>
              <w:sz w:val="14"/>
              <w:szCs w:val="14"/>
            </w:rPr>
            <w:br/>
          </w:r>
          <w:hyperlink r:id="rId2">
            <w:r>
              <w:rPr>
                <w:rFonts w:ascii="Comfortaa" w:eastAsia="Comfortaa" w:hAnsi="Comfortaa" w:cs="Comfortaa"/>
                <w:sz w:val="14"/>
                <w:szCs w:val="14"/>
              </w:rPr>
              <w:t>direktion@mittelschule-semriach.at</w:t>
            </w:r>
          </w:hyperlink>
          <w:r>
            <w:rPr>
              <w:rFonts w:ascii="Comfortaa" w:eastAsia="Comfortaa" w:hAnsi="Comfortaa" w:cs="Comfortaa"/>
              <w:sz w:val="14"/>
              <w:szCs w:val="14"/>
            </w:rPr>
            <w:br/>
          </w:r>
          <w:hyperlink r:id="rId3">
            <w:r>
              <w:rPr>
                <w:rFonts w:ascii="Comfortaa" w:eastAsia="Comfortaa" w:hAnsi="Comfortaa" w:cs="Comfortaa"/>
                <w:sz w:val="14"/>
                <w:szCs w:val="14"/>
              </w:rPr>
              <w:t>www.mittelschule-semriach.at</w:t>
            </w:r>
          </w:hyperlink>
        </w:p>
      </w:tc>
    </w:tr>
  </w:tbl>
  <w:p w14:paraId="00000038" w14:textId="77777777" w:rsidR="006316F4" w:rsidRDefault="00631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4"/>
        <w:szCs w:val="4"/>
      </w:rPr>
    </w:pPr>
  </w:p>
  <w:p w14:paraId="00000039" w14:textId="77777777" w:rsidR="006316F4" w:rsidRDefault="00631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77F016"/>
    <w:rsid w:val="00566A25"/>
    <w:rsid w:val="006316F4"/>
    <w:rsid w:val="1AC455C6"/>
    <w:rsid w:val="2077F016"/>
    <w:rsid w:val="78D3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1D79"/>
  <w15:docId w15:val="{B2307CD7-0675-467F-A0B9-3A434BC5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xend Deca" w:eastAsia="Lexend Deca" w:hAnsi="Lexend Deca" w:cs="Lexend Deca"/>
        <w:sz w:val="24"/>
        <w:szCs w:val="24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eRIHM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ssemriach.at" TargetMode="External"/><Relationship Id="rId2" Type="http://schemas.openxmlformats.org/officeDocument/2006/relationships/hyperlink" Target="mailto:direktion@nmssemriach.at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67FCA11F0774438449A74659245F33" ma:contentTypeVersion="16" ma:contentTypeDescription="Ein neues Dokument erstellen." ma:contentTypeScope="" ma:versionID="f2e8be4d95218965de13f0953fddb8a9">
  <xsd:schema xmlns:xsd="http://www.w3.org/2001/XMLSchema" xmlns:xs="http://www.w3.org/2001/XMLSchema" xmlns:p="http://schemas.microsoft.com/office/2006/metadata/properties" xmlns:ns2="43624845-927e-49f6-ab00-530ee1bd61a2" xmlns:ns3="cc14c36e-7900-471a-83a3-03c46d818156" targetNamespace="http://schemas.microsoft.com/office/2006/metadata/properties" ma:root="true" ma:fieldsID="36c8681ca39d6a9ae97fd99b41383c0e" ns2:_="" ns3:_="">
    <xsd:import namespace="43624845-927e-49f6-ab00-530ee1bd61a2"/>
    <xsd:import namespace="cc14c36e-7900-471a-83a3-03c46d818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24845-927e-49f6-ab00-530ee1bd61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0394f-bbd4-4ddb-a726-a4cb6c6f7aea}" ma:internalName="TaxCatchAll" ma:showField="CatchAllData" ma:web="43624845-927e-49f6-ab00-530ee1bd6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c36e-7900-471a-83a3-03c46d818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a575869-9d53-4b80-add4-1d85b054e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A0F9F-2071-4B8B-92D5-2DB358803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B159F-7487-46B9-AB44-41C9F0D83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24845-927e-49f6-ab00-530ee1bd61a2"/>
    <ds:schemaRef ds:uri="cc14c36e-7900-471a-83a3-03c46d818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Leitenmüller</cp:lastModifiedBy>
  <cp:revision>2</cp:revision>
  <dcterms:created xsi:type="dcterms:W3CDTF">2022-10-10T05:59:00Z</dcterms:created>
  <dcterms:modified xsi:type="dcterms:W3CDTF">2022-10-10T06:00:00Z</dcterms:modified>
</cp:coreProperties>
</file>