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7F" w:rsidRDefault="0065337F" w:rsidP="00A66C59">
      <w:pPr>
        <w:pStyle w:val="V"/>
        <w:numPr>
          <w:ilvl w:val="0"/>
          <w:numId w:val="0"/>
        </w:numPr>
        <w:tabs>
          <w:tab w:val="clear" w:pos="851"/>
        </w:tabs>
        <w:spacing w:before="0" w:line="240" w:lineRule="auto"/>
        <w:ind w:firstLine="1418"/>
        <w:jc w:val="center"/>
        <w:rPr>
          <w:b/>
          <w:bCs/>
          <w:smallCaps/>
          <w:spacing w:val="14"/>
          <w:sz w:val="28"/>
          <w:szCs w:val="28"/>
        </w:rPr>
      </w:pPr>
      <w:r>
        <w:rPr>
          <w:noProof/>
        </w:rPr>
        <w:pict>
          <v:group id="_x0000_s1026" style="position:absolute;left:0;text-align:left;margin-left:1.15pt;margin-top:1.15pt;width:66pt;height:66pt;z-index:251658240" coordorigin="96" coordsize="576,576" o:allowincell="f">
            <v:rect id="_x0000_s1027" style="position:absolute;left:96;width:576;height:576;v-text-anchor:middle" filled="f" fillcolor="black" strokeweight="3pt"/>
            <v:rect id="_x0000_s1028" style="position:absolute;left:144;top:48;width:480;height:480;v-text-anchor:middle" filled="f" fillcolor="#0c9" strokeweight="2.25pt"/>
            <v:rect id="_x0000_s1029" style="position:absolute;left:240;top:144;width:288;height:288;v-text-anchor:middle" filled="f" fillcolor="#0c9" strokeweight="1pt"/>
            <v:rect id="_x0000_s1030" style="position:absolute;left:336;top:240;width:96;height:96;v-text-anchor:middle" fillcolor="black"/>
            <v:rect id="_x0000_s1031" style="position:absolute;left:192;top:96;width:384;height:384;v-text-anchor:middle" filled="f" fillcolor="#0c9" strokeweight="1.5pt"/>
          </v:group>
        </w:pict>
      </w:r>
      <w:r>
        <w:rPr>
          <w:b/>
          <w:bCs/>
          <w:smallCaps/>
          <w:spacing w:val="14"/>
          <w:sz w:val="28"/>
          <w:szCs w:val="28"/>
        </w:rPr>
        <w:t>Łódzkie Centrum  Doskonalenia  Nauczycieli</w:t>
      </w:r>
    </w:p>
    <w:p w:rsidR="0065337F" w:rsidRDefault="0065337F" w:rsidP="00A66C59">
      <w:pPr>
        <w:pStyle w:val="V"/>
        <w:numPr>
          <w:ilvl w:val="0"/>
          <w:numId w:val="0"/>
        </w:numPr>
        <w:tabs>
          <w:tab w:val="clear" w:pos="851"/>
        </w:tabs>
        <w:spacing w:before="40" w:line="240" w:lineRule="auto"/>
        <w:ind w:firstLine="1418"/>
        <w:jc w:val="center"/>
        <w:rPr>
          <w:b/>
          <w:bCs/>
          <w:smallCaps/>
          <w:spacing w:val="14"/>
        </w:rPr>
      </w:pPr>
      <w:r>
        <w:rPr>
          <w:b/>
          <w:bCs/>
          <w:smallCaps/>
          <w:spacing w:val="14"/>
          <w:sz w:val="28"/>
          <w:szCs w:val="28"/>
        </w:rPr>
        <w:t>i  Kształcenia  Praktycznego</w:t>
      </w:r>
    </w:p>
    <w:p w:rsidR="0065337F" w:rsidRDefault="0065337F" w:rsidP="00A66C59"/>
    <w:p w:rsidR="0065337F" w:rsidRDefault="0065337F" w:rsidP="00A66C59"/>
    <w:p w:rsidR="0065337F" w:rsidRPr="00090FD0" w:rsidRDefault="006533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90FD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Informacja </w:t>
      </w:r>
    </w:p>
    <w:p w:rsidR="0065337F" w:rsidRPr="00090FD0" w:rsidRDefault="006533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90FD0">
        <w:rPr>
          <w:rFonts w:ascii="Times New Roman" w:hAnsi="Times New Roman" w:cs="Times New Roman"/>
          <w:b/>
          <w:bCs/>
          <w:caps/>
          <w:sz w:val="24"/>
          <w:szCs w:val="24"/>
        </w:rPr>
        <w:t>o XIX ŁódzkiM  FestiwalU  Bibliotek Szkolnych</w:t>
      </w:r>
    </w:p>
    <w:p w:rsidR="0065337F" w:rsidRPr="00090FD0" w:rsidRDefault="006533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</w:pPr>
      <w:r w:rsidRPr="00090FD0"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  <w:t xml:space="preserve">POKOCHAJ CZYTANIE </w:t>
      </w:r>
    </w:p>
    <w:p w:rsidR="0065337F" w:rsidRDefault="00653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pod hasłem: </w:t>
      </w:r>
    </w:p>
    <w:p w:rsidR="0065337F" w:rsidRDefault="006533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Muzyczne barwy poezji</w:t>
      </w:r>
    </w:p>
    <w:p w:rsidR="0065337F" w:rsidRDefault="0065337F" w:rsidP="001B62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KONKURSU   DLA UCZNIÓW KLAS I-III SZKÓŁ PODSTAWOWYCH</w:t>
      </w:r>
    </w:p>
    <w:p w:rsidR="0065337F" w:rsidRDefault="0065337F" w:rsidP="001B629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pod hasłem: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Zaczaruj nutki</w:t>
      </w:r>
    </w:p>
    <w:p w:rsidR="0065337F" w:rsidRPr="001B6290" w:rsidRDefault="0065337F" w:rsidP="00090FD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B6290">
        <w:rPr>
          <w:rFonts w:ascii="Times New Roman" w:hAnsi="Times New Roman" w:cs="Times New Roman"/>
          <w:i/>
          <w:iCs/>
        </w:rPr>
        <w:t xml:space="preserve"> Zapraszamy  czytelników Waszych bibliotek do udziału w tegorocznej edycji Festiwalu Bibliotek Szkolnych.  Od początku najważniejszym celem tego przedsięwzięcia było wzmocnienie roli bibliotek i bibliotekarzy  w szkołach oraz środowiskach lokalnych, a także  integracja środowiska szkolnego.  Festiwal jest wyjątkową w skali kraju inicjatywą motywującą uczniów oraz bibliotekarzy do poznawania  innowacyjnych sposobów promowan</w:t>
      </w:r>
      <w:r>
        <w:rPr>
          <w:rFonts w:ascii="Times New Roman" w:hAnsi="Times New Roman" w:cs="Times New Roman"/>
          <w:i/>
          <w:iCs/>
        </w:rPr>
        <w:t xml:space="preserve">ia książek </w:t>
      </w:r>
      <w:r w:rsidRPr="001B6290">
        <w:rPr>
          <w:rFonts w:ascii="Times New Roman" w:hAnsi="Times New Roman" w:cs="Times New Roman"/>
          <w:i/>
          <w:iCs/>
        </w:rPr>
        <w:t>i czytelnictwa.</w:t>
      </w:r>
      <w:r>
        <w:rPr>
          <w:rFonts w:ascii="Times New Roman" w:hAnsi="Times New Roman" w:cs="Times New Roman"/>
          <w:i/>
          <w:iCs/>
        </w:rPr>
        <w:t xml:space="preserve"> Uruchamia talent oraz </w:t>
      </w:r>
      <w:r w:rsidRPr="001B6290">
        <w:rPr>
          <w:rFonts w:ascii="Times New Roman" w:hAnsi="Times New Roman" w:cs="Times New Roman"/>
          <w:i/>
          <w:iCs/>
        </w:rPr>
        <w:t xml:space="preserve">kreatywność dzieci i młodzieży.  Gala finałowa zawsze była świętem bibliotek szkolnych. Tak będzie także w tym roku.  </w:t>
      </w:r>
    </w:p>
    <w:p w:rsidR="0065337F" w:rsidRPr="006A1948" w:rsidRDefault="0065337F" w:rsidP="00090FD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B6290">
        <w:rPr>
          <w:rFonts w:ascii="Times New Roman" w:hAnsi="Times New Roman" w:cs="Times New Roman"/>
          <w:i/>
          <w:iCs/>
        </w:rPr>
        <w:t xml:space="preserve">Liczymy na aktywność twórczą  czytelników Waszych bibliotek!   </w:t>
      </w:r>
    </w:p>
    <w:p w:rsidR="0065337F" w:rsidRDefault="0065337F" w:rsidP="00C80DE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 oto informacje o tegorocznym XIX Festiwalu Bibliotek Szkolnych. </w:t>
      </w:r>
    </w:p>
    <w:p w:rsidR="0065337F" w:rsidRPr="000D26AC" w:rsidRDefault="0065337F" w:rsidP="000D26A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337F" w:rsidRDefault="0065337F">
      <w:pPr>
        <w:keepNext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ADRESAT KONKURSU</w:t>
      </w:r>
    </w:p>
    <w:p w:rsidR="0065337F" w:rsidRDefault="0065337F">
      <w:pPr>
        <w:keepNext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Uczniowie łódzkich szkół podstawowych – klasy I – III.</w:t>
      </w:r>
    </w:p>
    <w:p w:rsidR="0065337F" w:rsidRPr="00090FD0" w:rsidRDefault="0065337F" w:rsidP="00090FD0">
      <w:pPr>
        <w:keepNext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KONKURSU</w:t>
      </w:r>
    </w:p>
    <w:p w:rsidR="0065337F" w:rsidRDefault="0065337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Rozbudzanie zainteresowań czytelniczych uczniów.</w:t>
      </w:r>
    </w:p>
    <w:p w:rsidR="0065337F" w:rsidRDefault="0065337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 nawyku czytania.</w:t>
      </w:r>
    </w:p>
    <w:p w:rsidR="0065337F" w:rsidRDefault="0065337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Kształtowanie wrażliwości estetycznej dzieci. </w:t>
      </w:r>
    </w:p>
    <w:p w:rsidR="0065337F" w:rsidRDefault="0065337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ich zdolności plastycznych oraz kreatywności.</w:t>
      </w:r>
    </w:p>
    <w:p w:rsidR="0065337F" w:rsidRDefault="0065337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uczniów do aktywnego uczestniczenia w kulturze</w:t>
      </w:r>
    </w:p>
    <w:p w:rsidR="0065337F" w:rsidRPr="00C013BA" w:rsidRDefault="0065337F" w:rsidP="00090FD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biblioteki, książki i czytelnictwa.</w:t>
      </w:r>
    </w:p>
    <w:p w:rsidR="0065337F" w:rsidRPr="001B6290" w:rsidRDefault="0065337F" w:rsidP="001B6290">
      <w:pPr>
        <w:keepNext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OCENY KONKURSOWEJ</w:t>
      </w:r>
    </w:p>
    <w:p w:rsidR="0065337F" w:rsidRDefault="0065337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będzie oceniać walory pracy plastycznej wykonanej                                          przez uczniów zgodnie z określonymi w regulaminie kryteriami.</w:t>
      </w:r>
    </w:p>
    <w:p w:rsidR="0065337F" w:rsidRPr="00FA495E" w:rsidRDefault="0065337F" w:rsidP="00D215FA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FA495E">
        <w:rPr>
          <w:rFonts w:ascii="Times New Roman" w:hAnsi="Times New Roman" w:cs="Times New Roman"/>
          <w:b/>
          <w:bCs/>
          <w:sz w:val="24"/>
          <w:szCs w:val="24"/>
        </w:rPr>
        <w:t>Praca plastyczna  powinna być:</w:t>
      </w:r>
    </w:p>
    <w:p w:rsidR="0065337F" w:rsidRDefault="0065337F" w:rsidP="00D215FA">
      <w:pPr>
        <w:numPr>
          <w:ilvl w:val="0"/>
          <w:numId w:val="3"/>
        </w:numPr>
        <w:spacing w:after="0" w:line="240" w:lineRule="auto"/>
        <w:ind w:left="1425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wykonana przez jednego ucznia,</w:t>
      </w:r>
    </w:p>
    <w:p w:rsidR="0065337F" w:rsidRDefault="0065337F" w:rsidP="00D215FA">
      <w:pPr>
        <w:numPr>
          <w:ilvl w:val="0"/>
          <w:numId w:val="3"/>
        </w:numPr>
        <w:spacing w:after="0" w:line="240" w:lineRule="auto"/>
        <w:ind w:left="1425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wykonana samodzielnie,</w:t>
      </w:r>
    </w:p>
    <w:p w:rsidR="0065337F" w:rsidRDefault="0065337F" w:rsidP="00D215FA">
      <w:pPr>
        <w:numPr>
          <w:ilvl w:val="0"/>
          <w:numId w:val="3"/>
        </w:numPr>
        <w:spacing w:after="0" w:line="240" w:lineRule="auto"/>
        <w:ind w:left="1425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wykonana w nawiązaniu do treści wybranego wiersza,</w:t>
      </w:r>
    </w:p>
    <w:p w:rsidR="0065337F" w:rsidRDefault="0065337F" w:rsidP="00D215FA">
      <w:pPr>
        <w:numPr>
          <w:ilvl w:val="0"/>
          <w:numId w:val="3"/>
        </w:numPr>
        <w:spacing w:after="0" w:line="240" w:lineRule="auto"/>
        <w:ind w:left="1425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wykonana techniką dowolną z wyłączeniem techniki komputerowej,</w:t>
      </w:r>
    </w:p>
    <w:p w:rsidR="0065337F" w:rsidRDefault="0065337F" w:rsidP="00D215FA">
      <w:pPr>
        <w:numPr>
          <w:ilvl w:val="0"/>
          <w:numId w:val="3"/>
        </w:numPr>
        <w:spacing w:after="0" w:line="240" w:lineRule="auto"/>
        <w:ind w:left="710" w:firstLine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wykonana w formacie A 3,</w:t>
      </w:r>
    </w:p>
    <w:p w:rsidR="0065337F" w:rsidRDefault="0065337F" w:rsidP="00D215FA">
      <w:pPr>
        <w:numPr>
          <w:ilvl w:val="0"/>
          <w:numId w:val="3"/>
        </w:numPr>
        <w:spacing w:after="0" w:line="240" w:lineRule="auto"/>
        <w:ind w:left="1425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opatrzona metryczką zawierającą imię i nazwisko dziecka, klasę, szkołę, nazwisko autora i tytuł wiersza, do którego nawiązuje.</w:t>
      </w:r>
    </w:p>
    <w:p w:rsidR="0065337F" w:rsidRDefault="0065337F">
      <w:pPr>
        <w:keepNext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ZALECANA  LITERATURA </w:t>
      </w:r>
    </w:p>
    <w:p w:rsidR="0065337F" w:rsidRDefault="0065337F" w:rsidP="000D26AC">
      <w:pPr>
        <w:rPr>
          <w:rFonts w:ascii="Times New Roman" w:hAnsi="Times New Roman" w:cs="Times New Roman"/>
          <w:sz w:val="24"/>
          <w:szCs w:val="24"/>
        </w:rPr>
      </w:pPr>
      <w:r w:rsidRPr="007C3AF8">
        <w:rPr>
          <w:rFonts w:ascii="Times New Roman" w:hAnsi="Times New Roman" w:cs="Times New Roman"/>
          <w:sz w:val="24"/>
          <w:szCs w:val="24"/>
        </w:rPr>
        <w:t xml:space="preserve">Wybrany dowolnie przez  uczestnika konkursu  wiersz  odwołujący się do motywów muzycznych ( muzyka, taniec , instrumenty muzyczne, zastosowanie przez autora środków artystycznych  dotyczących  muzyki).  </w:t>
      </w:r>
    </w:p>
    <w:p w:rsidR="0065337F" w:rsidRPr="00C013BA" w:rsidRDefault="0065337F" w:rsidP="00C013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STRUKTURA I PRZEBIEG KONKURS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Konkurs jest organizowany w 2 etapach: etap I – szkolny, etap II – ogólnołódzki. </w:t>
      </w:r>
      <w:r>
        <w:rPr>
          <w:rFonts w:ascii="Times New Roman" w:hAnsi="Times New Roman" w:cs="Times New Roman"/>
          <w:b/>
          <w:bCs/>
          <w:sz w:val="24"/>
          <w:szCs w:val="24"/>
        </w:rPr>
        <w:t>Eliminacje konkursowe na I etapie</w:t>
      </w:r>
      <w:r>
        <w:rPr>
          <w:rFonts w:ascii="Times New Roman" w:hAnsi="Times New Roman" w:cs="Times New Roman"/>
          <w:sz w:val="24"/>
          <w:szCs w:val="24"/>
        </w:rPr>
        <w:t xml:space="preserve"> przeprowadzi Szkolna Komisja Konkursowa</w:t>
      </w:r>
      <w:r>
        <w:rPr>
          <w:rFonts w:ascii="Albertus Medium" w:hAnsi="Albertus Medium" w:cs="Albertus Mediu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powołana przez Dyrektora Szkoły pracująca pod kierunkiem nauczyciela bibliotekarza.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Do II etapu konkursu szkolna komisja konkursowa kwalifikuje prace 3 uczniów, które  zostały najwyżej ocenione w etapie szkolnym.                                                                      Eliminacje konkursowe na II etapie</w:t>
      </w:r>
      <w:r>
        <w:rPr>
          <w:rFonts w:ascii="Times New Roman" w:hAnsi="Times New Roman" w:cs="Times New Roman"/>
          <w:sz w:val="24"/>
          <w:szCs w:val="24"/>
        </w:rPr>
        <w:t xml:space="preserve"> zostaną przeprowadzone przez niezależną Komisję Konkursową, powołaną przez Dyrektora Łódzkiego Centrum Doskonalenia Nauczycieli i Kształcenia Praktycznego.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Pr="0080794A">
        <w:rPr>
          <w:rFonts w:ascii="Times New Roman" w:hAnsi="Times New Roman" w:cs="Times New Roman"/>
          <w:b/>
          <w:bCs/>
          <w:sz w:val="28"/>
          <w:szCs w:val="28"/>
        </w:rPr>
        <w:t xml:space="preserve">Kryteria oceny pracy konkursowej </w:t>
      </w:r>
      <w:r w:rsidRPr="0080794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65337F" w:rsidRDefault="0065337F">
      <w:pPr>
        <w:numPr>
          <w:ilvl w:val="0"/>
          <w:numId w:val="4"/>
        </w:numPr>
        <w:tabs>
          <w:tab w:val="left" w:pos="1788"/>
        </w:tabs>
        <w:spacing w:after="0" w:line="240" w:lineRule="auto"/>
        <w:ind w:left="1788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nawiązanie do treści wybranego wiersza,</w:t>
      </w:r>
    </w:p>
    <w:p w:rsidR="0065337F" w:rsidRDefault="0065337F">
      <w:pPr>
        <w:numPr>
          <w:ilvl w:val="0"/>
          <w:numId w:val="4"/>
        </w:numPr>
        <w:tabs>
          <w:tab w:val="left" w:pos="1788"/>
        </w:tabs>
        <w:spacing w:after="0" w:line="240" w:lineRule="auto"/>
        <w:ind w:left="1788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zgodność z regulaminem konkursu, </w:t>
      </w:r>
    </w:p>
    <w:p w:rsidR="0065337F" w:rsidRPr="00EF1126" w:rsidRDefault="0065337F" w:rsidP="00EF1126">
      <w:pPr>
        <w:numPr>
          <w:ilvl w:val="0"/>
          <w:numId w:val="4"/>
        </w:numPr>
        <w:tabs>
          <w:tab w:val="left" w:pos="1788"/>
        </w:tabs>
        <w:spacing w:after="0" w:line="240" w:lineRule="auto"/>
        <w:ind w:left="1788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wórcze ujęcie tematu, </w:t>
      </w:r>
    </w:p>
    <w:p w:rsidR="0065337F" w:rsidRPr="000F6921" w:rsidRDefault="0065337F" w:rsidP="000F6921">
      <w:pPr>
        <w:numPr>
          <w:ilvl w:val="0"/>
          <w:numId w:val="4"/>
        </w:numPr>
        <w:tabs>
          <w:tab w:val="left" w:pos="1788"/>
        </w:tabs>
        <w:spacing w:after="0" w:line="240" w:lineRule="auto"/>
        <w:ind w:left="1788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estetyka wykonania pracy,</w:t>
      </w:r>
      <w:r w:rsidRPr="000F69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337F" w:rsidRPr="000D26AC" w:rsidRDefault="0065337F" w:rsidP="007C3AF8">
      <w:pPr>
        <w:numPr>
          <w:ilvl w:val="0"/>
          <w:numId w:val="4"/>
        </w:numPr>
        <w:tabs>
          <w:tab w:val="left" w:pos="1788"/>
        </w:tabs>
        <w:spacing w:after="0" w:line="240" w:lineRule="auto"/>
        <w:ind w:left="1788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wrażenie artystyczne.</w:t>
      </w:r>
    </w:p>
    <w:p w:rsidR="0065337F" w:rsidRDefault="0065337F" w:rsidP="007C3AF8">
      <w:pPr>
        <w:tabs>
          <w:tab w:val="left" w:pos="17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AF8">
        <w:rPr>
          <w:rFonts w:ascii="Times New Roman" w:hAnsi="Times New Roman" w:cs="Times New Roman"/>
          <w:b/>
          <w:bCs/>
          <w:sz w:val="24"/>
          <w:szCs w:val="24"/>
        </w:rPr>
        <w:t>TERMINARZ KONKURSU</w:t>
      </w:r>
    </w:p>
    <w:p w:rsidR="0065337F" w:rsidRDefault="0065337F" w:rsidP="000D26AC">
      <w:pPr>
        <w:tabs>
          <w:tab w:val="left" w:pos="17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37F" w:rsidRPr="00E37CEF" w:rsidRDefault="0065337F" w:rsidP="00E37CEF">
      <w:pPr>
        <w:pStyle w:val="ListParagraph"/>
        <w:keepNext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95E">
        <w:rPr>
          <w:rFonts w:ascii="Times New Roman" w:hAnsi="Times New Roman" w:cs="Times New Roman"/>
          <w:sz w:val="24"/>
          <w:szCs w:val="24"/>
        </w:rPr>
        <w:t xml:space="preserve">Eliminacje na I etapie – </w:t>
      </w:r>
      <w:r w:rsidRPr="00FA495E">
        <w:rPr>
          <w:rFonts w:ascii="Times New Roman" w:hAnsi="Times New Roman" w:cs="Times New Roman"/>
          <w:b/>
          <w:bCs/>
          <w:sz w:val="24"/>
          <w:szCs w:val="24"/>
        </w:rPr>
        <w:t>do 31 stycznia 2020 r</w:t>
      </w:r>
      <w:r w:rsidRPr="00FA49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Prace należy dostarczyć do biblioteki szkolnej.</w:t>
      </w:r>
    </w:p>
    <w:p w:rsidR="0065337F" w:rsidRPr="00FA495E" w:rsidRDefault="0065337F" w:rsidP="00FA495E">
      <w:pPr>
        <w:pStyle w:val="ListParagraph"/>
        <w:keepNext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95E">
        <w:rPr>
          <w:rFonts w:ascii="Times New Roman" w:hAnsi="Times New Roman" w:cs="Times New Roman"/>
          <w:sz w:val="24"/>
          <w:szCs w:val="24"/>
        </w:rPr>
        <w:t xml:space="preserve">Eliminacja na II etapie – </w:t>
      </w:r>
      <w:r w:rsidRPr="00FA495E">
        <w:rPr>
          <w:rFonts w:ascii="Times New Roman" w:hAnsi="Times New Roman" w:cs="Times New Roman"/>
          <w:b/>
          <w:bCs/>
          <w:sz w:val="24"/>
          <w:szCs w:val="24"/>
        </w:rPr>
        <w:t>28 lutego 2020 r</w:t>
      </w:r>
      <w:r w:rsidRPr="00FA495E">
        <w:rPr>
          <w:rFonts w:ascii="Times New Roman" w:hAnsi="Times New Roman" w:cs="Times New Roman"/>
          <w:sz w:val="24"/>
          <w:szCs w:val="24"/>
        </w:rPr>
        <w:t>.</w:t>
      </w:r>
    </w:p>
    <w:p w:rsidR="0065337F" w:rsidRPr="00FA495E" w:rsidRDefault="0065337F" w:rsidP="00FA495E">
      <w:pPr>
        <w:pStyle w:val="ListParagraph"/>
        <w:keepNext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95E">
        <w:rPr>
          <w:rFonts w:ascii="Times New Roman" w:hAnsi="Times New Roman" w:cs="Times New Roman"/>
          <w:sz w:val="24"/>
          <w:szCs w:val="24"/>
        </w:rPr>
        <w:t xml:space="preserve">Ogłoszenie wyników konkursów  na stronie ŁCDNiKP  – </w:t>
      </w:r>
      <w:r w:rsidRPr="00FA495E">
        <w:rPr>
          <w:rFonts w:ascii="Times New Roman" w:hAnsi="Times New Roman" w:cs="Times New Roman"/>
          <w:b/>
          <w:bCs/>
          <w:sz w:val="24"/>
          <w:szCs w:val="24"/>
        </w:rPr>
        <w:t>13 marca 2020 r.</w:t>
      </w:r>
    </w:p>
    <w:p w:rsidR="0065337F" w:rsidRPr="00FA495E" w:rsidRDefault="0065337F" w:rsidP="00FA495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95E">
        <w:rPr>
          <w:rFonts w:ascii="Times New Roman" w:hAnsi="Times New Roman" w:cs="Times New Roman"/>
          <w:sz w:val="24"/>
          <w:szCs w:val="24"/>
        </w:rPr>
        <w:t xml:space="preserve">Na uroczystą galę laureaci zostaną zaproszeni  </w:t>
      </w:r>
      <w:r w:rsidRPr="00FA495E">
        <w:rPr>
          <w:rFonts w:ascii="Times New Roman" w:hAnsi="Times New Roman" w:cs="Times New Roman"/>
          <w:b/>
          <w:bCs/>
          <w:sz w:val="24"/>
          <w:szCs w:val="24"/>
        </w:rPr>
        <w:t>do dnia 16 marca 2020 r</w:t>
      </w:r>
      <w:r w:rsidRPr="00FA495E">
        <w:rPr>
          <w:rFonts w:ascii="Times New Roman" w:hAnsi="Times New Roman" w:cs="Times New Roman"/>
          <w:sz w:val="24"/>
          <w:szCs w:val="24"/>
        </w:rPr>
        <w:t>.</w:t>
      </w:r>
    </w:p>
    <w:p w:rsidR="0065337F" w:rsidRPr="00FA495E" w:rsidRDefault="0065337F" w:rsidP="00FA495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95E">
        <w:rPr>
          <w:rFonts w:ascii="Times New Roman" w:hAnsi="Times New Roman" w:cs="Times New Roman"/>
          <w:sz w:val="24"/>
          <w:szCs w:val="24"/>
        </w:rPr>
        <w:t>Uroczysta Gala X</w:t>
      </w:r>
      <w:r>
        <w:rPr>
          <w:rFonts w:ascii="Times New Roman" w:hAnsi="Times New Roman" w:cs="Times New Roman"/>
          <w:sz w:val="24"/>
          <w:szCs w:val="24"/>
        </w:rPr>
        <w:t xml:space="preserve">IX </w:t>
      </w:r>
      <w:r w:rsidRPr="00FA495E">
        <w:rPr>
          <w:rFonts w:ascii="Times New Roman" w:hAnsi="Times New Roman" w:cs="Times New Roman"/>
          <w:sz w:val="24"/>
          <w:szCs w:val="24"/>
        </w:rPr>
        <w:t xml:space="preserve"> Łódzkiego Festiwalu Bibliotek Szkolnych – </w:t>
      </w:r>
    </w:p>
    <w:p w:rsidR="0065337F" w:rsidRDefault="00653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26 marca 2020 r. o godz.12.00 w Klubie Nauczyciela,  ul. Piotrkowska 137/139</w:t>
      </w:r>
    </w:p>
    <w:p w:rsidR="0065337F" w:rsidRDefault="006533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5337F" w:rsidRDefault="0065337F">
      <w:pPr>
        <w:keepNext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SPOSÓB I TERMIN OGŁOSZENIA WYNIKÓW</w:t>
      </w:r>
    </w:p>
    <w:p w:rsidR="0065337F" w:rsidRPr="000D26AC" w:rsidRDefault="0065337F" w:rsidP="001B62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26AC">
        <w:rPr>
          <w:rFonts w:ascii="Times New Roman" w:hAnsi="Times New Roman" w:cs="Times New Roman"/>
          <w:sz w:val="20"/>
          <w:szCs w:val="20"/>
        </w:rPr>
        <w:t xml:space="preserve">Lista Laureatów XVIII Łódzkiego Festiwalu Bibliotek Szkolnych zostanie zamieszczona na stronie internetowej ŁCDNiKP </w:t>
      </w:r>
      <w:r w:rsidRPr="000D26AC">
        <w:rPr>
          <w:rFonts w:ascii="Times New Roman" w:hAnsi="Times New Roman" w:cs="Times New Roman"/>
          <w:b/>
          <w:bCs/>
          <w:sz w:val="20"/>
          <w:szCs w:val="20"/>
        </w:rPr>
        <w:t>do dnia 13 marca 2020 r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D26AC">
        <w:rPr>
          <w:rFonts w:ascii="Times New Roman" w:hAnsi="Times New Roman" w:cs="Times New Roman"/>
          <w:sz w:val="20"/>
          <w:szCs w:val="20"/>
        </w:rPr>
        <w:t xml:space="preserve"> Na uroczystą galę podsumowującą XIX Łódzki Festiwal Bibliotek Szkolnych laureaci zostaną zaproszeni  </w:t>
      </w:r>
      <w:r w:rsidRPr="000D26AC">
        <w:rPr>
          <w:rFonts w:ascii="Times New Roman" w:hAnsi="Times New Roman" w:cs="Times New Roman"/>
          <w:b/>
          <w:bCs/>
          <w:sz w:val="20"/>
          <w:szCs w:val="20"/>
        </w:rPr>
        <w:t>do dnia 16 marca 2020 r.</w:t>
      </w:r>
      <w:r w:rsidRPr="000D26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337F" w:rsidRDefault="0065337F">
      <w:pPr>
        <w:keepNext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337F" w:rsidRDefault="0065337F" w:rsidP="00273F64">
      <w:pPr>
        <w:rPr>
          <w:rFonts w:ascii="Times New Roman" w:hAnsi="Times New Roman" w:cs="Times New Roman"/>
          <w:sz w:val="20"/>
          <w:szCs w:val="20"/>
        </w:rPr>
      </w:pPr>
      <w:r w:rsidRPr="00273F64">
        <w:rPr>
          <w:rFonts w:ascii="Times New Roman" w:hAnsi="Times New Roman" w:cs="Times New Roman"/>
          <w:sz w:val="20"/>
          <w:szCs w:val="20"/>
        </w:rPr>
        <w:t xml:space="preserve">Organizatorzy: </w:t>
      </w:r>
    </w:p>
    <w:p w:rsidR="0065337F" w:rsidRDefault="0065337F" w:rsidP="00273F6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D26AC">
        <w:rPr>
          <w:rFonts w:ascii="Times New Roman" w:hAnsi="Times New Roman" w:cs="Times New Roman"/>
          <w:b/>
          <w:bCs/>
          <w:sz w:val="20"/>
          <w:szCs w:val="20"/>
        </w:rPr>
        <w:t xml:space="preserve">Pracownia Promocji Czytelnictwa </w:t>
      </w:r>
    </w:p>
    <w:p w:rsidR="0065337F" w:rsidRPr="000D26AC" w:rsidRDefault="0065337F" w:rsidP="00273F6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D26AC">
        <w:rPr>
          <w:rFonts w:ascii="Times New Roman" w:hAnsi="Times New Roman" w:cs="Times New Roman"/>
          <w:b/>
          <w:bCs/>
          <w:sz w:val="20"/>
          <w:szCs w:val="20"/>
        </w:rPr>
        <w:t xml:space="preserve">i Bibliotek Szkolnych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ŁCDNiKP</w:t>
      </w:r>
    </w:p>
    <w:p w:rsidR="0065337F" w:rsidRPr="00090FD0" w:rsidRDefault="00653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337F" w:rsidRPr="00090FD0" w:rsidSect="00D40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A85BC2"/>
    <w:lvl w:ilvl="0">
      <w:numFmt w:val="decimal"/>
      <w:pStyle w:val="V"/>
      <w:lvlText w:val="*"/>
      <w:lvlJc w:val="left"/>
    </w:lvl>
  </w:abstractNum>
  <w:abstractNum w:abstractNumId="1">
    <w:nsid w:val="0E492F0C"/>
    <w:multiLevelType w:val="hybridMultilevel"/>
    <w:tmpl w:val="7E4E0E72"/>
    <w:lvl w:ilvl="0" w:tplc="BA5012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FF03A5"/>
    <w:multiLevelType w:val="multilevel"/>
    <w:tmpl w:val="112644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A75461"/>
    <w:multiLevelType w:val="multilevel"/>
    <w:tmpl w:val="AB4CF8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E9680B"/>
    <w:multiLevelType w:val="multilevel"/>
    <w:tmpl w:val="9348D984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9E7F52"/>
    <w:multiLevelType w:val="hybridMultilevel"/>
    <w:tmpl w:val="E1622CFA"/>
    <w:lvl w:ilvl="0" w:tplc="EB884E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FD5050"/>
    <w:multiLevelType w:val="hybridMultilevel"/>
    <w:tmpl w:val="E6A88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B2F445A"/>
    <w:multiLevelType w:val="multilevel"/>
    <w:tmpl w:val="C1E4E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571C4F"/>
    <w:multiLevelType w:val="hybridMultilevel"/>
    <w:tmpl w:val="44DADC20"/>
    <w:lvl w:ilvl="0" w:tplc="A15A8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D7ABF"/>
    <w:multiLevelType w:val="hybridMultilevel"/>
    <w:tmpl w:val="8C9CD63E"/>
    <w:lvl w:ilvl="0" w:tplc="0712AA0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82C2D"/>
    <w:multiLevelType w:val="hybridMultilevel"/>
    <w:tmpl w:val="9814E53A"/>
    <w:lvl w:ilvl="0" w:tplc="0C3246E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033"/>
    <w:rsid w:val="00010EFF"/>
    <w:rsid w:val="00050033"/>
    <w:rsid w:val="00090FD0"/>
    <w:rsid w:val="000D26AC"/>
    <w:rsid w:val="000F6921"/>
    <w:rsid w:val="00115B3D"/>
    <w:rsid w:val="00161995"/>
    <w:rsid w:val="00170703"/>
    <w:rsid w:val="001B6290"/>
    <w:rsid w:val="0022314D"/>
    <w:rsid w:val="00273F64"/>
    <w:rsid w:val="00346FE4"/>
    <w:rsid w:val="00432EB8"/>
    <w:rsid w:val="00455D3B"/>
    <w:rsid w:val="00552FE7"/>
    <w:rsid w:val="005B2DCA"/>
    <w:rsid w:val="005D15D4"/>
    <w:rsid w:val="0065337F"/>
    <w:rsid w:val="006742C8"/>
    <w:rsid w:val="006A1948"/>
    <w:rsid w:val="00700B7B"/>
    <w:rsid w:val="007C3AF8"/>
    <w:rsid w:val="0080794A"/>
    <w:rsid w:val="008D4B66"/>
    <w:rsid w:val="0097111D"/>
    <w:rsid w:val="00A42A7B"/>
    <w:rsid w:val="00A66C59"/>
    <w:rsid w:val="00A736B3"/>
    <w:rsid w:val="00AA11C3"/>
    <w:rsid w:val="00AC3871"/>
    <w:rsid w:val="00AF2D23"/>
    <w:rsid w:val="00C013BA"/>
    <w:rsid w:val="00C17D1E"/>
    <w:rsid w:val="00C80DEA"/>
    <w:rsid w:val="00C928E7"/>
    <w:rsid w:val="00CF7ED9"/>
    <w:rsid w:val="00D215FA"/>
    <w:rsid w:val="00D405B4"/>
    <w:rsid w:val="00E37CEF"/>
    <w:rsid w:val="00EA0252"/>
    <w:rsid w:val="00EF1126"/>
    <w:rsid w:val="00F90183"/>
    <w:rsid w:val="00FA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5B4"/>
    <w:pPr>
      <w:spacing w:after="200" w:line="276" w:lineRule="auto"/>
    </w:pPr>
    <w:rPr>
      <w:rFonts w:cs="Calibr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3F64"/>
    <w:pPr>
      <w:keepNext/>
      <w:spacing w:after="0" w:line="240" w:lineRule="auto"/>
      <w:outlineLvl w:val="4"/>
    </w:pPr>
    <w:rPr>
      <w:rFonts w:ascii="Albertus Medium" w:hAnsi="Albertus Medium" w:cs="Albertus Medium"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273F64"/>
    <w:rPr>
      <w:rFonts w:ascii="Albertus Medium" w:hAnsi="Albertus Medium" w:cs="Albertus Medium"/>
      <w:i/>
      <w:iCs/>
      <w:sz w:val="20"/>
      <w:szCs w:val="20"/>
    </w:rPr>
  </w:style>
  <w:style w:type="paragraph" w:styleId="ListParagraph">
    <w:name w:val="List Paragraph"/>
    <w:basedOn w:val="Normal"/>
    <w:uiPriority w:val="99"/>
    <w:qFormat/>
    <w:rsid w:val="005B2DCA"/>
    <w:pPr>
      <w:ind w:left="720"/>
    </w:pPr>
  </w:style>
  <w:style w:type="character" w:styleId="Hyperlink">
    <w:name w:val="Hyperlink"/>
    <w:basedOn w:val="DefaultParagraphFont"/>
    <w:uiPriority w:val="99"/>
    <w:rsid w:val="00A736B3"/>
    <w:rPr>
      <w:color w:val="0000FF"/>
      <w:u w:val="single"/>
    </w:rPr>
  </w:style>
  <w:style w:type="paragraph" w:customStyle="1" w:styleId="V">
    <w:name w:val="V*"/>
    <w:basedOn w:val="Normal"/>
    <w:uiPriority w:val="99"/>
    <w:rsid w:val="00A66C59"/>
    <w:pPr>
      <w:numPr>
        <w:numId w:val="11"/>
      </w:numPr>
      <w:tabs>
        <w:tab w:val="left" w:pos="851"/>
      </w:tabs>
      <w:spacing w:before="120" w:after="0" w:line="360" w:lineRule="auto"/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586</Words>
  <Characters>3517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Berenika</cp:lastModifiedBy>
  <cp:revision>4</cp:revision>
  <dcterms:created xsi:type="dcterms:W3CDTF">2019-11-12T18:36:00Z</dcterms:created>
  <dcterms:modified xsi:type="dcterms:W3CDTF">2019-11-17T17:25:00Z</dcterms:modified>
</cp:coreProperties>
</file>