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3C" w:rsidRDefault="00795AAD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Załącznik nr 14</w:t>
      </w:r>
    </w:p>
    <w:p w:rsidR="00E1703C" w:rsidRDefault="00E1703C">
      <w:pPr>
        <w:pStyle w:val="Domylnie"/>
        <w:spacing w:after="0" w:line="100" w:lineRule="atLeast"/>
        <w:jc w:val="center"/>
      </w:pPr>
    </w:p>
    <w:p w:rsidR="00E1703C" w:rsidRDefault="00795AAD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KALENDARZ IMPREZ SZKOLNYCH NA ROK SZKOLNY 2019/2020</w:t>
      </w:r>
    </w:p>
    <w:p w:rsidR="00E1703C" w:rsidRDefault="00E1703C">
      <w:pPr>
        <w:pStyle w:val="Domylnie"/>
        <w:spacing w:after="0" w:line="100" w:lineRule="atLeast"/>
        <w:jc w:val="center"/>
      </w:pPr>
    </w:p>
    <w:p w:rsidR="00E1703C" w:rsidRDefault="00E1703C">
      <w:pPr>
        <w:pStyle w:val="Domylnie"/>
        <w:spacing w:after="0" w:line="100" w:lineRule="atLeast"/>
        <w:jc w:val="center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07"/>
        <w:gridCol w:w="2406"/>
        <w:gridCol w:w="2415"/>
      </w:tblGrid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AD" w:rsidRDefault="00795AA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AD" w:rsidRDefault="00795AA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Uroczystość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AD" w:rsidRDefault="00795AA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realizacji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 w:rsidP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AD" w:rsidRDefault="00795AA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2.09.2019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Uroczystość rozpoczęcia roku szkolnego: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ślubowanie klas I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pasowanie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II – VI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 .Ia, Ib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AD" w:rsidRDefault="00795AA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13.09.2019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Sprzątanie świata. 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porządkowe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przyrody 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AD" w:rsidRDefault="00795AAD" w:rsidP="00795AAD">
            <w:pPr>
              <w:pStyle w:val="Domylnie"/>
              <w:tabs>
                <w:tab w:val="left" w:pos="405"/>
                <w:tab w:val="center" w:pos="109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3C" w:rsidRDefault="00795AAD" w:rsidP="00795AAD">
            <w:pPr>
              <w:pStyle w:val="Domylnie"/>
              <w:tabs>
                <w:tab w:val="left" w:pos="405"/>
                <w:tab w:val="center" w:pos="1094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JĘZYK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OBCYCH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Okolicznościowa gazetka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języków  obcych 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 w:rsidP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CHŁOPCA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Klasowy Dzień Chłopca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klasowy, wychowawcy klas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AD" w:rsidRDefault="00795AA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4.10.2019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ZWIERZĄT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 karmy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szkolna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AD" w:rsidRDefault="00795AA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4.10.2019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UŚMIECHU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żółty w szkole, konkurs.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szkolny,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 w:rsidP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Koncert życzeń dla nauczycieli. 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muzyki.</w:t>
            </w: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 w:rsidP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7.11.2019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„Jestem Ślązakiem”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Calibri"/>
              </w:rPr>
              <w:t>Finał konkursu plastycznego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 szkolna</w:t>
            </w: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NIEPODLEGŁOŚCI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Okolicznościowy wystrój klas.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klas. 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 w:rsidP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PLUSZOWEGO MISIA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międzyklasowy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szkolny.</w:t>
            </w:r>
          </w:p>
        </w:tc>
      </w:tr>
      <w:tr w:rsidR="00E1703C" w:rsidTr="00795AAD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29 -30.11.2019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KATARZYNKI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Dyskoteka samorządu, imprezy klasowe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szkolny, wychowawcy klas</w:t>
            </w: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4.12.2019 r. 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ÓRNIKA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do kopalni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 I – III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6.12.2019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na czerwono, rozdanie prezentów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samorząd szkolny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NARODZENIE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Jasełka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Katechetka</w:t>
            </w: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r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 ROK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Zimowy wystrój szkoły.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WALENTYNKI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 walentynkowa.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szkolny.</w:t>
            </w: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KARNAWAŁ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Dyskoteka - BALIK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BEZPIECZNEGO INTERNETU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Gazetki tematyczne, pogadanki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szkolny, wychowawcy</w:t>
            </w: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9.03.2020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sukienki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szkolny,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samorządy klasowe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 DZIEŃ WIOSNY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kolorowo, 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fryzura wiosenna.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Samorząd szkolny, 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PASOWANIE NA CZYTELNIKA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Przedstawienie, pasowanie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Bibliotekarka</w:t>
            </w: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WIELKANOC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Wielkanocne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śniadania.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samorządy klasowe.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ZIEMI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na kolorowo, udział w konkursach.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szkolny, nauczyciel przyrody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3.05.2020 r. 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MAJOWE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ŚWIĘTA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Okolicznościowe  dekoracje klas.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AD" w:rsidRDefault="00795AA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29.05.2020 r. 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AD" w:rsidRDefault="00795AA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230 – lecie  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AD" w:rsidRDefault="00795AAD" w:rsidP="00795AAD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Uroczystości jubileuszowe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AD" w:rsidRDefault="00795AA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Komitet organizacyjny.</w:t>
            </w: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1.06.2020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Rywalizacja międzyklasowa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  <w:p w:rsidR="00E1703C" w:rsidRDefault="00E1703C">
            <w:pPr>
              <w:pStyle w:val="Domylnie"/>
              <w:spacing w:after="0" w:line="100" w:lineRule="atLeast"/>
              <w:jc w:val="center"/>
            </w:pPr>
          </w:p>
        </w:tc>
      </w:tr>
      <w:tr w:rsidR="00E170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r.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Zakończenie roku szkolnego 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zakończenie roku szkolnego.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Samorząd szkolny. Wychowawcy klas </w:t>
            </w:r>
          </w:p>
          <w:p w:rsidR="00E1703C" w:rsidRDefault="00795AA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i V</w:t>
            </w:r>
          </w:p>
        </w:tc>
      </w:tr>
    </w:tbl>
    <w:p w:rsidR="00E1703C" w:rsidRDefault="00E1703C">
      <w:pPr>
        <w:pStyle w:val="Domylnie"/>
        <w:spacing w:after="0" w:line="100" w:lineRule="atLeast"/>
        <w:jc w:val="center"/>
      </w:pPr>
    </w:p>
    <w:p w:rsidR="00E1703C" w:rsidRDefault="00E1703C">
      <w:pPr>
        <w:pStyle w:val="Domylnie"/>
        <w:spacing w:after="0" w:line="100" w:lineRule="atLeast"/>
      </w:pPr>
    </w:p>
    <w:p w:rsidR="00E1703C" w:rsidRDefault="00E1703C">
      <w:pPr>
        <w:pStyle w:val="Domylnie"/>
      </w:pPr>
    </w:p>
    <w:p w:rsidR="00E1703C" w:rsidRDefault="00E1703C">
      <w:pPr>
        <w:pStyle w:val="Domylnie"/>
      </w:pPr>
    </w:p>
    <w:p w:rsidR="00E1703C" w:rsidRDefault="00E1703C">
      <w:pPr>
        <w:pStyle w:val="Domylnie"/>
      </w:pPr>
    </w:p>
    <w:p w:rsidR="00E1703C" w:rsidRDefault="00E1703C">
      <w:pPr>
        <w:pStyle w:val="Domylnie"/>
      </w:pPr>
    </w:p>
    <w:p w:rsidR="00E1703C" w:rsidRDefault="00E1703C">
      <w:pPr>
        <w:pStyle w:val="Domylnie"/>
      </w:pPr>
    </w:p>
    <w:p w:rsidR="00E1703C" w:rsidRDefault="00E1703C">
      <w:pPr>
        <w:pStyle w:val="Domylnie"/>
      </w:pPr>
    </w:p>
    <w:p w:rsidR="00E1703C" w:rsidRDefault="00E1703C">
      <w:pPr>
        <w:pStyle w:val="Domylnie"/>
      </w:pPr>
    </w:p>
    <w:p w:rsidR="00E1703C" w:rsidRDefault="00E1703C">
      <w:pPr>
        <w:pStyle w:val="Domylnie"/>
      </w:pPr>
    </w:p>
    <w:p w:rsidR="00E1703C" w:rsidRDefault="00E1703C">
      <w:pPr>
        <w:pStyle w:val="Domylnie"/>
      </w:pPr>
    </w:p>
    <w:p w:rsidR="00E1703C" w:rsidRDefault="00E1703C">
      <w:pPr>
        <w:pStyle w:val="Domylnie"/>
      </w:pPr>
    </w:p>
    <w:p w:rsidR="00E1703C" w:rsidRDefault="00E1703C">
      <w:pPr>
        <w:pStyle w:val="Domylnie"/>
      </w:pPr>
    </w:p>
    <w:p w:rsidR="00E1703C" w:rsidRDefault="00E1703C">
      <w:pPr>
        <w:pStyle w:val="Domylnie"/>
      </w:pPr>
    </w:p>
    <w:p w:rsidR="00E1703C" w:rsidRDefault="00E1703C">
      <w:pPr>
        <w:pStyle w:val="Domylnie"/>
      </w:pPr>
    </w:p>
    <w:p w:rsidR="00E1703C" w:rsidRDefault="00E1703C">
      <w:pPr>
        <w:pStyle w:val="Domylnie"/>
      </w:pPr>
    </w:p>
    <w:p w:rsidR="00E1703C" w:rsidRDefault="00E1703C">
      <w:pPr>
        <w:pStyle w:val="Domylnie"/>
      </w:pPr>
    </w:p>
    <w:p w:rsidR="00E1703C" w:rsidRDefault="00E1703C">
      <w:pPr>
        <w:pStyle w:val="Domylnie"/>
      </w:pPr>
    </w:p>
    <w:p w:rsidR="00E1703C" w:rsidRDefault="00E1703C">
      <w:pPr>
        <w:pStyle w:val="Domylnie"/>
      </w:pPr>
    </w:p>
    <w:p w:rsidR="00E1703C" w:rsidRDefault="00E1703C">
      <w:pPr>
        <w:pStyle w:val="Domylnie"/>
      </w:pPr>
      <w:bookmarkStart w:id="0" w:name="_GoBack"/>
      <w:bookmarkEnd w:id="0"/>
    </w:p>
    <w:sectPr w:rsidR="00E1703C">
      <w:pgSz w:w="12240" w:h="15840"/>
      <w:pgMar w:top="1417" w:right="1417" w:bottom="1417" w:left="1417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703C"/>
    <w:rsid w:val="00795AAD"/>
    <w:rsid w:val="00E1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CD9B2-D2EE-410A-9AC7-C1F8DBC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en-US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Agata</cp:lastModifiedBy>
  <cp:revision>5</cp:revision>
  <cp:lastPrinted>2017-10-02T12:49:00Z</cp:lastPrinted>
  <dcterms:created xsi:type="dcterms:W3CDTF">2017-09-18T04:57:00Z</dcterms:created>
  <dcterms:modified xsi:type="dcterms:W3CDTF">2019-10-04T06:21:00Z</dcterms:modified>
</cp:coreProperties>
</file>