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Default="00361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LDO 201</w:t>
      </w:r>
      <w:r w:rsidR="0038776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8776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443"/>
        <w:gridCol w:w="3121"/>
      </w:tblGrid>
      <w:tr w:rsidR="00E61DD0" w:rsidRPr="00E61DD0" w:rsidTr="00990B1D">
        <w:tc>
          <w:tcPr>
            <w:tcW w:w="5068" w:type="dxa"/>
            <w:shd w:val="clear" w:color="auto" w:fill="92D050"/>
          </w:tcPr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3121" w:type="dxa"/>
            <w:shd w:val="clear" w:color="auto" w:fill="92D050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E61DD0" w:rsidRPr="00E61DD0" w:rsidTr="00990B1D">
        <w:tc>
          <w:tcPr>
            <w:tcW w:w="5068" w:type="dxa"/>
            <w:shd w:val="clear" w:color="auto" w:fill="F2F2F2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2F2F2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DD0" w:rsidRPr="00E61DD0" w:rsidTr="00990B1D">
        <w:tc>
          <w:tcPr>
            <w:tcW w:w="5068" w:type="dxa"/>
            <w:shd w:val="clear" w:color="auto" w:fill="CCCCCC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Medzinárodný festival – súťaž detskej a mládežníckej tvorivosti „VIVA TALENT festival“</w:t>
            </w:r>
          </w:p>
        </w:tc>
        <w:tc>
          <w:tcPr>
            <w:tcW w:w="2443" w:type="dxa"/>
            <w:shd w:val="clear" w:color="auto" w:fill="CCCCCC"/>
          </w:tcPr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DDS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Pinocchio</w:t>
            </w:r>
            <w:proofErr w:type="spellEnd"/>
          </w:p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Kakalejová</w:t>
            </w:r>
            <w:proofErr w:type="spellEnd"/>
          </w:p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Schneider</w:t>
            </w:r>
            <w:proofErr w:type="spellEnd"/>
          </w:p>
        </w:tc>
        <w:tc>
          <w:tcPr>
            <w:tcW w:w="3121" w:type="dxa"/>
            <w:shd w:val="clear" w:color="auto" w:fill="CCCCCC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b/>
                <w:sz w:val="18"/>
                <w:szCs w:val="18"/>
              </w:rPr>
              <w:t>Bronzová medaila</w:t>
            </w:r>
          </w:p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</w:tc>
      </w:tr>
      <w:tr w:rsidR="00E61DD0" w:rsidRPr="00E61DD0" w:rsidTr="00990B1D">
        <w:tc>
          <w:tcPr>
            <w:tcW w:w="5068" w:type="dxa"/>
            <w:shd w:val="clear" w:color="auto" w:fill="auto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PAN – festival pantomímy 2014</w:t>
            </w:r>
          </w:p>
        </w:tc>
        <w:tc>
          <w:tcPr>
            <w:tcW w:w="2443" w:type="dxa"/>
            <w:shd w:val="clear" w:color="auto" w:fill="auto"/>
          </w:tcPr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Kiráľ</w:t>
            </w:r>
            <w:proofErr w:type="spellEnd"/>
          </w:p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Kakalejová</w:t>
            </w:r>
            <w:proofErr w:type="spellEnd"/>
          </w:p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Schneider</w:t>
            </w:r>
            <w:proofErr w:type="spellEnd"/>
          </w:p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Visocká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DD0">
              <w:rPr>
                <w:rFonts w:ascii="Times New Roman" w:hAnsi="Times New Roman" w:cs="Times New Roman"/>
                <w:sz w:val="18"/>
                <w:szCs w:val="18"/>
              </w:rPr>
              <w:t>účasť</w:t>
            </w:r>
          </w:p>
        </w:tc>
      </w:tr>
      <w:tr w:rsidR="00E61DD0" w:rsidRPr="00E61DD0" w:rsidTr="00990B1D">
        <w:tc>
          <w:tcPr>
            <w:tcW w:w="5068" w:type="dxa"/>
            <w:shd w:val="clear" w:color="auto" w:fill="CCCCCC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E61DD0" w:rsidRPr="00E61DD0" w:rsidRDefault="00E61DD0" w:rsidP="00990B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CCCCCC"/>
          </w:tcPr>
          <w:p w:rsidR="00E61DD0" w:rsidRPr="00E61DD0" w:rsidRDefault="00E61DD0" w:rsidP="00990B1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612E6" w:rsidRPr="00E61DD0" w:rsidRDefault="003612E6" w:rsidP="00387769">
      <w:pPr>
        <w:rPr>
          <w:rFonts w:ascii="Times New Roman" w:hAnsi="Times New Roman" w:cs="Times New Roman"/>
          <w:b/>
          <w:sz w:val="24"/>
          <w:szCs w:val="24"/>
        </w:rPr>
      </w:pPr>
    </w:p>
    <w:p w:rsidR="00E61DD0" w:rsidRPr="00E61DD0" w:rsidRDefault="00E61DD0" w:rsidP="00E61DD0">
      <w:pPr>
        <w:rPr>
          <w:rFonts w:ascii="Times New Roman" w:hAnsi="Times New Roman" w:cs="Times New Roman"/>
          <w:b/>
        </w:rPr>
      </w:pPr>
      <w:r w:rsidRPr="00E61DD0">
        <w:rPr>
          <w:rFonts w:ascii="Times New Roman" w:hAnsi="Times New Roman" w:cs="Times New Roman"/>
          <w:b/>
        </w:rPr>
        <w:t>Iné aktivity:</w:t>
      </w:r>
    </w:p>
    <w:p w:rsidR="00E61DD0" w:rsidRPr="00E61DD0" w:rsidRDefault="00E61DD0" w:rsidP="00E61DD0">
      <w:pPr>
        <w:rPr>
          <w:rFonts w:ascii="Times New Roman" w:hAnsi="Times New Roman" w:cs="Times New Roman"/>
          <w:b/>
        </w:rPr>
      </w:pPr>
    </w:p>
    <w:p w:rsidR="00E61DD0" w:rsidRPr="00E61DD0" w:rsidRDefault="00E61DD0" w:rsidP="00E61DD0">
      <w:pPr>
        <w:jc w:val="both"/>
        <w:rPr>
          <w:rFonts w:ascii="Times New Roman" w:hAnsi="Times New Roman" w:cs="Times New Roman"/>
        </w:rPr>
      </w:pPr>
      <w:r w:rsidRPr="00E61DD0">
        <w:rPr>
          <w:rFonts w:ascii="Times New Roman" w:hAnsi="Times New Roman" w:cs="Times New Roman"/>
          <w:i/>
        </w:rPr>
        <w:t xml:space="preserve">- </w:t>
      </w:r>
      <w:proofErr w:type="spellStart"/>
      <w:r w:rsidRPr="00E61DD0">
        <w:rPr>
          <w:rFonts w:ascii="Times New Roman" w:hAnsi="Times New Roman" w:cs="Times New Roman"/>
        </w:rPr>
        <w:t>Workshop</w:t>
      </w:r>
      <w:proofErr w:type="spellEnd"/>
      <w:r w:rsidRPr="00E61DD0">
        <w:rPr>
          <w:rFonts w:ascii="Times New Roman" w:hAnsi="Times New Roman" w:cs="Times New Roman"/>
        </w:rPr>
        <w:t xml:space="preserve"> a výstava  vo VSG Košice:  A. </w:t>
      </w:r>
      <w:proofErr w:type="spellStart"/>
      <w:r w:rsidRPr="00E61DD0">
        <w:rPr>
          <w:rFonts w:ascii="Times New Roman" w:hAnsi="Times New Roman" w:cs="Times New Roman"/>
        </w:rPr>
        <w:t>Duncsák</w:t>
      </w:r>
      <w:proofErr w:type="spellEnd"/>
      <w:r w:rsidRPr="00E61DD0">
        <w:rPr>
          <w:rFonts w:ascii="Times New Roman" w:hAnsi="Times New Roman" w:cs="Times New Roman"/>
        </w:rPr>
        <w:t>:,, Medzi farbami“ a Š. Hudák ,,Ticho na   javisku“</w:t>
      </w:r>
    </w:p>
    <w:p w:rsidR="00E61DD0" w:rsidRPr="00E61DD0" w:rsidRDefault="00E61DD0" w:rsidP="00E61DD0">
      <w:pPr>
        <w:jc w:val="both"/>
        <w:rPr>
          <w:rFonts w:ascii="Times New Roman" w:hAnsi="Times New Roman" w:cs="Times New Roman"/>
        </w:rPr>
      </w:pPr>
      <w:r w:rsidRPr="00E61DD0">
        <w:rPr>
          <w:rFonts w:ascii="Times New Roman" w:hAnsi="Times New Roman" w:cs="Times New Roman"/>
        </w:rPr>
        <w:t xml:space="preserve">- STM Košice: sochárska výstava ,,Empatia“ –  A. </w:t>
      </w:r>
      <w:proofErr w:type="spellStart"/>
      <w:r w:rsidRPr="00E61DD0">
        <w:rPr>
          <w:rFonts w:ascii="Times New Roman" w:hAnsi="Times New Roman" w:cs="Times New Roman"/>
        </w:rPr>
        <w:t>Andrejková-Szekeressová</w:t>
      </w:r>
      <w:proofErr w:type="spellEnd"/>
      <w:r w:rsidRPr="00E61DD0">
        <w:rPr>
          <w:rFonts w:ascii="Times New Roman" w:hAnsi="Times New Roman" w:cs="Times New Roman"/>
        </w:rPr>
        <w:t>; amatérska fotografia; kováčstvo</w:t>
      </w:r>
    </w:p>
    <w:p w:rsidR="00E61DD0" w:rsidRPr="00E61DD0" w:rsidRDefault="00E61DD0" w:rsidP="00E61DD0">
      <w:pPr>
        <w:jc w:val="both"/>
        <w:rPr>
          <w:rFonts w:ascii="Times New Roman" w:hAnsi="Times New Roman" w:cs="Times New Roman"/>
          <w:b/>
        </w:rPr>
      </w:pPr>
      <w:r w:rsidRPr="00E61DD0">
        <w:rPr>
          <w:rFonts w:ascii="Times New Roman" w:hAnsi="Times New Roman" w:cs="Times New Roman"/>
          <w:i/>
        </w:rPr>
        <w:t xml:space="preserve">- </w:t>
      </w:r>
      <w:r w:rsidRPr="00E61DD0">
        <w:rPr>
          <w:rFonts w:ascii="Times New Roman" w:hAnsi="Times New Roman" w:cs="Times New Roman"/>
        </w:rPr>
        <w:t xml:space="preserve">Bábkové divadlo Košice: </w:t>
      </w:r>
      <w:proofErr w:type="spellStart"/>
      <w:r w:rsidRPr="00E61DD0">
        <w:rPr>
          <w:rFonts w:ascii="Times New Roman" w:hAnsi="Times New Roman" w:cs="Times New Roman"/>
        </w:rPr>
        <w:t>workshop</w:t>
      </w:r>
      <w:proofErr w:type="spellEnd"/>
      <w:r w:rsidRPr="00E61DD0">
        <w:rPr>
          <w:rFonts w:ascii="Times New Roman" w:hAnsi="Times New Roman" w:cs="Times New Roman"/>
        </w:rPr>
        <w:t xml:space="preserve"> a divadelné predstavenie</w:t>
      </w:r>
      <w:r w:rsidRPr="00E61DD0">
        <w:rPr>
          <w:rFonts w:ascii="Times New Roman" w:hAnsi="Times New Roman" w:cs="Times New Roman"/>
          <w:i/>
        </w:rPr>
        <w:t xml:space="preserve"> </w:t>
      </w:r>
      <w:r w:rsidRPr="00E61DD0">
        <w:rPr>
          <w:rFonts w:ascii="Times New Roman" w:hAnsi="Times New Roman" w:cs="Times New Roman"/>
        </w:rPr>
        <w:t>,,O rytierovi bez koňa“</w:t>
      </w:r>
    </w:p>
    <w:p w:rsidR="00E61DD0" w:rsidRPr="00E61DD0" w:rsidRDefault="00E61DD0" w:rsidP="003877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61DD0" w:rsidRPr="00E6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12E6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87769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116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1DD0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5</cp:revision>
  <dcterms:created xsi:type="dcterms:W3CDTF">2014-06-25T11:50:00Z</dcterms:created>
  <dcterms:modified xsi:type="dcterms:W3CDTF">2016-04-25T07:50:00Z</dcterms:modified>
</cp:coreProperties>
</file>