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AC" w:rsidRDefault="00014BAC" w:rsidP="00014BAC">
      <w:pPr>
        <w:pStyle w:val="Default"/>
      </w:pPr>
    </w:p>
    <w:p w:rsidR="00014BAC" w:rsidRPr="00014BAC" w:rsidRDefault="00014BAC" w:rsidP="00014BAC">
      <w:pPr>
        <w:pStyle w:val="Default"/>
        <w:jc w:val="center"/>
        <w:rPr>
          <w:color w:val="auto"/>
          <w:sz w:val="40"/>
          <w:szCs w:val="40"/>
        </w:rPr>
      </w:pPr>
      <w:r w:rsidRPr="00014BAC">
        <w:rPr>
          <w:b/>
          <w:bCs/>
          <w:color w:val="auto"/>
          <w:sz w:val="40"/>
          <w:szCs w:val="40"/>
        </w:rPr>
        <w:t>Przedm</w:t>
      </w:r>
      <w:r w:rsidR="00F204DA">
        <w:rPr>
          <w:b/>
          <w:bCs/>
          <w:color w:val="auto"/>
          <w:sz w:val="40"/>
          <w:szCs w:val="40"/>
        </w:rPr>
        <w:t xml:space="preserve">iotowy system oceniania z </w:t>
      </w:r>
      <w:r w:rsidR="001B72B0">
        <w:rPr>
          <w:b/>
          <w:bCs/>
          <w:color w:val="auto"/>
          <w:sz w:val="40"/>
          <w:szCs w:val="40"/>
        </w:rPr>
        <w:t>zajęć</w:t>
      </w:r>
      <w:r w:rsidR="00F204DA">
        <w:rPr>
          <w:b/>
          <w:bCs/>
          <w:color w:val="auto"/>
          <w:sz w:val="40"/>
          <w:szCs w:val="40"/>
        </w:rPr>
        <w:t xml:space="preserve"> </w:t>
      </w:r>
      <w:r w:rsidR="001B72B0">
        <w:rPr>
          <w:b/>
          <w:bCs/>
          <w:color w:val="auto"/>
          <w:sz w:val="40"/>
          <w:szCs w:val="40"/>
        </w:rPr>
        <w:t>komputerowych  dla klasy</w:t>
      </w:r>
      <w:r w:rsidRPr="00014BAC">
        <w:rPr>
          <w:b/>
          <w:bCs/>
          <w:color w:val="auto"/>
          <w:sz w:val="40"/>
          <w:szCs w:val="40"/>
        </w:rPr>
        <w:t xml:space="preserve"> 6</w:t>
      </w:r>
    </w:p>
    <w:p w:rsidR="00014BAC" w:rsidRPr="00014BAC" w:rsidRDefault="00014BAC" w:rsidP="00014BAC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</w:p>
    <w:p w:rsidR="00014BAC" w:rsidRPr="00014BAC" w:rsidRDefault="00014BAC" w:rsidP="00014BAC">
      <w:pPr>
        <w:jc w:val="center"/>
        <w:rPr>
          <w:rFonts w:cstheme="minorHAnsi"/>
          <w:b/>
          <w:sz w:val="32"/>
          <w:szCs w:val="32"/>
        </w:rPr>
      </w:pPr>
      <w:r w:rsidRPr="00014BAC">
        <w:rPr>
          <w:rFonts w:cstheme="minorHAnsi"/>
          <w:b/>
          <w:sz w:val="32"/>
          <w:szCs w:val="32"/>
        </w:rPr>
        <w:t>rok szkolny 2018/2019</w:t>
      </w: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</w:p>
    <w:p w:rsidR="00014BAC" w:rsidRDefault="00014BAC" w:rsidP="00014BAC">
      <w:pPr>
        <w:pStyle w:val="Default"/>
        <w:rPr>
          <w:rFonts w:ascii="Calibri" w:hAnsi="Calibri" w:cs="Calibri"/>
          <w:b/>
          <w:sz w:val="23"/>
          <w:szCs w:val="23"/>
        </w:rPr>
      </w:pPr>
    </w:p>
    <w:p w:rsidR="00014BAC" w:rsidRPr="00CA36FF" w:rsidRDefault="00014BAC" w:rsidP="00014BAC">
      <w:pPr>
        <w:pStyle w:val="Default"/>
        <w:rPr>
          <w:rFonts w:ascii="Calibri" w:hAnsi="Calibri" w:cs="Calibri"/>
          <w:b/>
          <w:sz w:val="23"/>
          <w:szCs w:val="23"/>
        </w:rPr>
      </w:pPr>
      <w:r w:rsidRPr="00CA36FF">
        <w:rPr>
          <w:rFonts w:ascii="Calibri" w:hAnsi="Calibri" w:cs="Calibri"/>
          <w:b/>
          <w:sz w:val="23"/>
          <w:szCs w:val="23"/>
        </w:rPr>
        <w:t xml:space="preserve">I. Ogólne zasady oceniania uczniów </w:t>
      </w:r>
    </w:p>
    <w:p w:rsidR="00014BAC" w:rsidRDefault="00014BAC" w:rsidP="00014BAC">
      <w:pPr>
        <w:pStyle w:val="Default"/>
        <w:spacing w:after="1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 </w:t>
      </w:r>
    </w:p>
    <w:p w:rsidR="00014BAC" w:rsidRDefault="00014BAC" w:rsidP="00014BAC">
      <w:pPr>
        <w:pStyle w:val="Default"/>
        <w:spacing w:after="15"/>
        <w:rPr>
          <w:rFonts w:ascii="Calibri" w:hAnsi="Calibri" w:cs="Calibri"/>
          <w:b/>
          <w:sz w:val="20"/>
          <w:szCs w:val="20"/>
        </w:rPr>
      </w:pPr>
    </w:p>
    <w:p w:rsidR="00014BAC" w:rsidRPr="00CA36FF" w:rsidRDefault="00014BAC" w:rsidP="00014BAC">
      <w:pPr>
        <w:pStyle w:val="Default"/>
        <w:spacing w:after="15"/>
        <w:rPr>
          <w:rFonts w:ascii="Calibri" w:hAnsi="Calibri" w:cs="Calibri"/>
          <w:b/>
          <w:sz w:val="20"/>
          <w:szCs w:val="20"/>
        </w:rPr>
      </w:pPr>
      <w:r w:rsidRPr="00CA36FF">
        <w:rPr>
          <w:rFonts w:ascii="Calibri" w:hAnsi="Calibri" w:cs="Calibri"/>
          <w:b/>
          <w:sz w:val="20"/>
          <w:szCs w:val="20"/>
        </w:rPr>
        <w:t xml:space="preserve">2. Nauczyciel ma za zadanie: </w:t>
      </w:r>
    </w:p>
    <w:p w:rsidR="00014BAC" w:rsidRDefault="00014BAC" w:rsidP="00014BAC">
      <w:pPr>
        <w:pStyle w:val="Default"/>
        <w:spacing w:after="1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• informować ucznia o poziomie jego osiągnięć edukacyjnych oraz o postępach w tym zakresie, </w:t>
      </w:r>
    </w:p>
    <w:p w:rsidR="00014BAC" w:rsidRDefault="00014BAC" w:rsidP="00014BAC">
      <w:pPr>
        <w:pStyle w:val="Default"/>
        <w:spacing w:after="1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• udzielać uczniowi pomocy w samodzielnym planowaniu jego rozwoju, </w:t>
      </w:r>
    </w:p>
    <w:p w:rsidR="00014BAC" w:rsidRDefault="00014BAC" w:rsidP="00014BAC">
      <w:pPr>
        <w:pStyle w:val="Default"/>
        <w:spacing w:after="1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• motywować ucznia do dalszych postępów w nauce, </w:t>
      </w: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• dostarczać rodzicom/opiekunom prawnym informacji o postępach, trudnościach w nauce oraz specjalnych uzdolnieniach ucznia. </w:t>
      </w: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Oceny są jawne dla ucznia i jego rodziców/opiekunów prawnych. </w:t>
      </w: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Na wniosek ucznia lub jego rodziców/opiekunów prawnych nauczyciel uzasadnia ustaloną ocenę w sposób określony w statucie szkoły. </w:t>
      </w: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Na wniosek ucznia lub jego rodziców/opiekunów prawnych sprawdzone i ocenione pisemne prace kontrolne są udostępniane do wglądu uczniowi lub jego rodzicom/opiekunom prawnym. </w:t>
      </w: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Szczegółowe warunki i sposób oceniania wewnątrzszkolnego określa statut szkoły. </w:t>
      </w: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</w:p>
    <w:p w:rsidR="00014BAC" w:rsidRPr="00CA36FF" w:rsidRDefault="00014BAC" w:rsidP="00014BAC">
      <w:pPr>
        <w:pStyle w:val="Default"/>
        <w:rPr>
          <w:rFonts w:ascii="Calibri" w:hAnsi="Calibri" w:cs="Calibri"/>
          <w:b/>
          <w:sz w:val="23"/>
          <w:szCs w:val="23"/>
        </w:rPr>
      </w:pPr>
      <w:r w:rsidRPr="00CA36FF">
        <w:rPr>
          <w:rFonts w:ascii="Calibri" w:hAnsi="Calibri" w:cs="Calibri"/>
          <w:b/>
          <w:sz w:val="23"/>
          <w:szCs w:val="23"/>
        </w:rPr>
        <w:t xml:space="preserve">II. Kryteria oceniania poszczególnych form aktywności </w:t>
      </w: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Ocenie podlegają: prace klasowe (sprawdziany), testy online, kartkówki, ćwiczenia praktyczne, odpowiedzi ustne, prace domowe, praca ucznia na lekcji, prace dodatkowe oraz szczególne osiągnięcia. </w:t>
      </w:r>
    </w:p>
    <w:p w:rsidR="00014BAC" w:rsidRDefault="00014BAC" w:rsidP="00014BAC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1. Prace klasowe (sprawdziany) </w:t>
      </w:r>
      <w:r>
        <w:rPr>
          <w:rFonts w:ascii="Calibri" w:hAnsi="Calibri" w:cs="Calibri"/>
          <w:sz w:val="20"/>
          <w:szCs w:val="20"/>
        </w:rPr>
        <w:t xml:space="preserve">są przeprowadzane w formie pisemnej, a ich celem jest sprawdzenie wiadomości i umiejętności ucznia. </w:t>
      </w: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• Pracę klasową planuje się na zakończenie działu, który obejmuje treści teoretyczne. </w:t>
      </w: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Uczeń jest informowany o planowanej pracy klasowej z co najmniej tygodniowym wyprzedzeniem . </w:t>
      </w: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• Przed pracą klasową nauczyciel podaje jej zakres programowy. </w:t>
      </w: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 Zasady uzasadniania oceny z pracy klasowej, jej poprawy oraz sposób przechowywan</w:t>
      </w:r>
      <w:r w:rsidR="003E5EB3">
        <w:rPr>
          <w:rFonts w:ascii="Calibri" w:hAnsi="Calibri" w:cs="Calibri"/>
          <w:sz w:val="20"/>
          <w:szCs w:val="20"/>
        </w:rPr>
        <w:t>ia prac klasowych są zgodne ze statutem szkoły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• Praca klasowa umożliwia sprawdzenie wiadomości i umiejętności na wszystkich poziomach wymagań edukacyjnych, od koniecznego do wykraczającego. </w:t>
      </w: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 Zasady przeliczania oceny punktowej na</w:t>
      </w:r>
      <w:r w:rsidR="00F204DA">
        <w:rPr>
          <w:rFonts w:ascii="Calibri" w:hAnsi="Calibri" w:cs="Calibri"/>
          <w:sz w:val="20"/>
          <w:szCs w:val="20"/>
        </w:rPr>
        <w:t xml:space="preserve"> stopień szkolny są zgodne ze statutem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• Zadania z pracy klasowej są przez nauczyciela omawiane i poprawiane po oddaniu prac. </w:t>
      </w:r>
    </w:p>
    <w:p w:rsidR="00014BAC" w:rsidRDefault="00014BAC" w:rsidP="00014BAC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2. Testy online </w:t>
      </w:r>
      <w:r>
        <w:rPr>
          <w:rFonts w:ascii="Calibri" w:hAnsi="Calibri" w:cs="Calibri"/>
          <w:sz w:val="20"/>
          <w:szCs w:val="20"/>
        </w:rPr>
        <w:t xml:space="preserve">mogą być przeprowadzane na lekcji lub wykonywane przez uczniów w domu. Ich celem jest sprawdzenie wiadomości i umiejętności uczniów z danego działu. </w:t>
      </w: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Uczeń jest informowany o planowanym teście online z co najmniej tygodniowym wyprzedzeniem.</w:t>
      </w:r>
    </w:p>
    <w:p w:rsidR="00014BAC" w:rsidRDefault="00014BAC" w:rsidP="00014BA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• Przed testem online nauczyciel podaje jego zakres programowy. </w:t>
      </w:r>
    </w:p>
    <w:p w:rsidR="00014BAC" w:rsidRDefault="00014BAC" w:rsidP="00014BAC">
      <w:pPr>
        <w:pStyle w:val="Default"/>
        <w:rPr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• Zasady uzasadniania oceny z testu online, jej poprawy oraz sposób przechowywania wyników testów są zgodne z</w:t>
      </w:r>
      <w:r w:rsidR="003E5EB3">
        <w:rPr>
          <w:rFonts w:ascii="Calibri" w:hAnsi="Calibri" w:cs="Calibri"/>
          <w:sz w:val="20"/>
          <w:szCs w:val="20"/>
        </w:rPr>
        <w:t>e statutem szkoły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014BAC" w:rsidRDefault="00014BAC" w:rsidP="00014BAC">
      <w:pPr>
        <w:pStyle w:val="Default"/>
        <w:rPr>
          <w:color w:val="auto"/>
        </w:rPr>
      </w:pPr>
    </w:p>
    <w:p w:rsidR="00014BAC" w:rsidRPr="005F0D04" w:rsidRDefault="00014BAC" w:rsidP="00014BAC">
      <w:pPr>
        <w:pStyle w:val="Default"/>
        <w:pageBreakBefore/>
        <w:rPr>
          <w:color w:val="auto"/>
          <w:sz w:val="16"/>
          <w:szCs w:val="16"/>
        </w:rPr>
      </w:pP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• Zasady przeliczania oceny punktowej na</w:t>
      </w:r>
      <w:r w:rsidR="001B72B0">
        <w:rPr>
          <w:rFonts w:ascii="Calibri" w:hAnsi="Calibri" w:cs="Calibri"/>
          <w:color w:val="auto"/>
          <w:sz w:val="20"/>
          <w:szCs w:val="20"/>
        </w:rPr>
        <w:t xml:space="preserve"> stopień szkolny są zgodne ze statutem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Zadania z testów online są przez nauczyciela omawiane i poprawiane po zakończeniu testu. </w:t>
      </w:r>
    </w:p>
    <w:p w:rsidR="00014BAC" w:rsidRDefault="00014BAC" w:rsidP="00014BAC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3. Kartkówki </w:t>
      </w:r>
      <w:r>
        <w:rPr>
          <w:rFonts w:ascii="Calibri" w:hAnsi="Calibri" w:cs="Calibri"/>
          <w:color w:val="auto"/>
          <w:sz w:val="20"/>
          <w:szCs w:val="20"/>
        </w:rPr>
        <w:t xml:space="preserve">są przeprowadzane w formie pisemnej, a ich celem jest sprawdzenie wiadomości i umiejętności ucznia z zakresu programowego ostatnich jednostek lekcyjnych (maksymalnie trzech).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Nauczyciel nie ma obowiązku uprzedzania uczniów o terminie i zakresie programowym kartkówki.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Kartkówka powinna być tak skonstruowana, aby uczeń mógł wykonać wszystkie polecenia w czasie nie dłuższym niż 15 minut.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• Kartkówka jest oceniana w skali punktowej, a liczba punktów jest przeliczana</w:t>
      </w:r>
      <w:r w:rsidR="001B72B0">
        <w:rPr>
          <w:rFonts w:ascii="Calibri" w:hAnsi="Calibri" w:cs="Calibri"/>
          <w:color w:val="auto"/>
          <w:sz w:val="20"/>
          <w:szCs w:val="20"/>
        </w:rPr>
        <w:t xml:space="preserve"> na ocenę zgodnie z zasadami WO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• Zasady przech</w:t>
      </w:r>
      <w:r w:rsidR="003E5EB3">
        <w:rPr>
          <w:rFonts w:ascii="Calibri" w:hAnsi="Calibri" w:cs="Calibri"/>
          <w:color w:val="auto"/>
          <w:sz w:val="20"/>
          <w:szCs w:val="20"/>
        </w:rPr>
        <w:t>owywania kartkówek reguluje statut szkoły.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014BAC" w:rsidRDefault="00014BAC" w:rsidP="00014BAC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4. Ćwiczenia praktyczne </w:t>
      </w:r>
      <w:r>
        <w:rPr>
          <w:rFonts w:ascii="Calibri" w:hAnsi="Calibri" w:cs="Calibri"/>
          <w:color w:val="auto"/>
          <w:sz w:val="20"/>
          <w:szCs w:val="20"/>
        </w:rPr>
        <w:t xml:space="preserve">obejmują zadania praktyczne, które uczeń wykonuje podczas lekcji. Oceniając je, nauczyciel bierze pod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uwagę: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wartość merytoryczną, </w:t>
      </w:r>
    </w:p>
    <w:p w:rsidR="00014BAC" w:rsidRDefault="00014BAC" w:rsidP="00014BAC">
      <w:pPr>
        <w:pStyle w:val="Default"/>
        <w:spacing w:after="25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stopień zaangażowanie w wykonanie ćwiczenia,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dokładność wykonania polecenia,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staranność i estetykę. </w:t>
      </w:r>
    </w:p>
    <w:p w:rsidR="00014BAC" w:rsidRDefault="00014BAC" w:rsidP="00014BAC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5. Odpowiedź ustna </w:t>
      </w:r>
      <w:r>
        <w:rPr>
          <w:rFonts w:ascii="Calibri" w:hAnsi="Calibri" w:cs="Calibri"/>
          <w:color w:val="auto"/>
          <w:sz w:val="20"/>
          <w:szCs w:val="20"/>
        </w:rPr>
        <w:t xml:space="preserve">obejmuje zakres programowy aktualnie realizowanego działu. Oceniając ją, nauczyciel bierze pod uwagę: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zgodność wypowiedzi z postawionym pytaniem,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prawidłowe posługiwanie się pojęciami,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zawartość merytoryczną wypowiedzi,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sposób formułowania wypowiedzi. </w:t>
      </w:r>
    </w:p>
    <w:p w:rsidR="00014BAC" w:rsidRDefault="00014BAC" w:rsidP="00014BAC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6. Praca domowa </w:t>
      </w:r>
      <w:r>
        <w:rPr>
          <w:rFonts w:ascii="Calibri" w:hAnsi="Calibri" w:cs="Calibri"/>
          <w:color w:val="auto"/>
          <w:sz w:val="20"/>
          <w:szCs w:val="20"/>
        </w:rPr>
        <w:t xml:space="preserve"> praktyczną formą ćwiczenia umiejętności i utrwalania wiadomości zdobytych przez ucznia podczas lekcji.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Pracę domową uczeń wykonuje na komputerze (i zapisuje ją w odpowiednim miejscu wskazanym przez nauczyciela.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Przy wystawianiu oceny za pracę domową nauczyciel bierze pod uwagę samodzielność, poprawność i estetykę wykonania. </w:t>
      </w:r>
    </w:p>
    <w:p w:rsidR="00014BAC" w:rsidRDefault="00014BAC" w:rsidP="00014BAC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7. Aktywność i praca ucznia na lekcji </w:t>
      </w:r>
      <w:r>
        <w:rPr>
          <w:rFonts w:ascii="Calibri" w:hAnsi="Calibri" w:cs="Calibri"/>
          <w:color w:val="auto"/>
          <w:sz w:val="20"/>
          <w:szCs w:val="20"/>
        </w:rPr>
        <w:t xml:space="preserve">są  wyrażone ocenianą.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Ocenę  uczeń może uzyskać m.in. za samodzielne wykonanie krótkiej pracy na lekcji, krótką poprawną odpowiedź ustną, aktywną pracę w grupie. </w:t>
      </w:r>
    </w:p>
    <w:p w:rsidR="00014BAC" w:rsidRDefault="00014BAC" w:rsidP="00014BAC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8. Prace dodatkowe </w:t>
      </w:r>
      <w:r>
        <w:rPr>
          <w:rFonts w:ascii="Calibri" w:hAnsi="Calibri" w:cs="Calibri"/>
          <w:color w:val="auto"/>
          <w:sz w:val="20"/>
          <w:szCs w:val="20"/>
        </w:rPr>
        <w:t xml:space="preserve">obejmują dodatkowe zadania dla zainteresowanych uczniów, prace projektowe wykonane indywidualnie lub zespołowo, przygotowanie gazetki szkolnej, wykonanie pomocy naukowych, prezentacji (np. multimedialnej). Oceniając ten rodzaj pracy, nauczyciel bierze pod uwagę m.in.: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• wartość merytoryczną pracy,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• stopień zaangażowania w wykonanie pracy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wkład pracy ucznia,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sposób prezentacji,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oryginalność i pomysłowość pracy. 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9. Szczególne osiągnięcia </w:t>
      </w:r>
      <w:r>
        <w:rPr>
          <w:rFonts w:ascii="Calibri" w:hAnsi="Calibri" w:cs="Calibri"/>
          <w:color w:val="auto"/>
          <w:sz w:val="20"/>
          <w:szCs w:val="20"/>
        </w:rPr>
        <w:t>uczniów, w tym udział w konkursach przedmiotowych, międzyszkolnych, są oceniane zg</w:t>
      </w:r>
      <w:r w:rsidR="001B72B0">
        <w:rPr>
          <w:rFonts w:ascii="Calibri" w:hAnsi="Calibri" w:cs="Calibri"/>
          <w:color w:val="auto"/>
          <w:sz w:val="20"/>
          <w:szCs w:val="20"/>
        </w:rPr>
        <w:t>odnie z zasadami zapisanymi w statucie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014BAC" w:rsidRDefault="00014BAC" w:rsidP="00014BA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014BAC" w:rsidRPr="00E51E4B" w:rsidRDefault="00014BAC" w:rsidP="00014BAC">
      <w:pPr>
        <w:spacing w:line="276" w:lineRule="auto"/>
        <w:rPr>
          <w:rFonts w:cstheme="minorHAnsi"/>
          <w:sz w:val="20"/>
          <w:szCs w:val="20"/>
        </w:rPr>
      </w:pPr>
      <w:r w:rsidRPr="00BF1F8A">
        <w:rPr>
          <w:rFonts w:ascii="Calibri" w:hAnsi="Calibri" w:cs="Calibri"/>
          <w:b/>
          <w:sz w:val="23"/>
          <w:szCs w:val="23"/>
        </w:rPr>
        <w:t>III</w:t>
      </w:r>
      <w:r w:rsidRPr="00E51E4B">
        <w:rPr>
          <w:rFonts w:cs="Calibri"/>
          <w:b/>
          <w:sz w:val="20"/>
          <w:szCs w:val="20"/>
        </w:rPr>
        <w:t xml:space="preserve">. </w:t>
      </w:r>
      <w:r w:rsidRPr="00E51E4B">
        <w:rPr>
          <w:rFonts w:cstheme="minorHAnsi"/>
          <w:b/>
          <w:sz w:val="20"/>
          <w:szCs w:val="20"/>
        </w:rPr>
        <w:t>Oceny bieżące, śródroczne i roczne  ustala się w stopniach według następującej skali:</w:t>
      </w:r>
      <w:r w:rsidRPr="00E51E4B">
        <w:rPr>
          <w:rFonts w:cstheme="minorHAnsi"/>
          <w:sz w:val="20"/>
          <w:szCs w:val="20"/>
        </w:rPr>
        <w:t xml:space="preserve">  </w:t>
      </w:r>
    </w:p>
    <w:p w:rsidR="00014BAC" w:rsidRPr="00E51E4B" w:rsidRDefault="00014BAC" w:rsidP="00014BA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</w:t>
      </w:r>
      <w:r w:rsidRPr="00E51E4B">
        <w:rPr>
          <w:rFonts w:cstheme="minorHAnsi"/>
          <w:sz w:val="20"/>
          <w:szCs w:val="20"/>
        </w:rPr>
        <w:t xml:space="preserve">celujący </w:t>
      </w:r>
      <w:r w:rsidRPr="00E51E4B">
        <w:rPr>
          <w:rFonts w:cstheme="minorHAnsi"/>
          <w:sz w:val="20"/>
          <w:szCs w:val="20"/>
        </w:rPr>
        <w:tab/>
        <w:t xml:space="preserve">            cel </w:t>
      </w:r>
      <w:r w:rsidRPr="00E51E4B">
        <w:rPr>
          <w:rFonts w:cstheme="minorHAnsi"/>
          <w:sz w:val="20"/>
          <w:szCs w:val="20"/>
        </w:rPr>
        <w:tab/>
        <w:t xml:space="preserve">6 </w:t>
      </w:r>
    </w:p>
    <w:p w:rsidR="00014BAC" w:rsidRPr="00E51E4B" w:rsidRDefault="00014BAC" w:rsidP="00014BA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</w:t>
      </w:r>
      <w:r w:rsidRPr="00E51E4B">
        <w:rPr>
          <w:rFonts w:cstheme="minorHAnsi"/>
          <w:sz w:val="20"/>
          <w:szCs w:val="20"/>
        </w:rPr>
        <w:t>bardzo dobry</w:t>
      </w:r>
      <w:r>
        <w:rPr>
          <w:rFonts w:cstheme="minorHAnsi"/>
          <w:sz w:val="20"/>
          <w:szCs w:val="20"/>
        </w:rPr>
        <w:t xml:space="preserve">   </w:t>
      </w:r>
      <w:r w:rsidRPr="00E51E4B">
        <w:rPr>
          <w:rFonts w:cstheme="minorHAnsi"/>
          <w:sz w:val="20"/>
          <w:szCs w:val="20"/>
        </w:rPr>
        <w:t xml:space="preserve"> bdb</w:t>
      </w:r>
      <w:r w:rsidRPr="00E51E4B">
        <w:rPr>
          <w:rFonts w:cstheme="minorHAnsi"/>
          <w:sz w:val="20"/>
          <w:szCs w:val="20"/>
        </w:rPr>
        <w:tab/>
        <w:t xml:space="preserve">5 </w:t>
      </w:r>
    </w:p>
    <w:p w:rsidR="00014BAC" w:rsidRPr="00E51E4B" w:rsidRDefault="00014BAC" w:rsidP="00014BA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</w:t>
      </w:r>
      <w:r w:rsidRPr="00E51E4B">
        <w:rPr>
          <w:rFonts w:cstheme="minorHAnsi"/>
          <w:sz w:val="20"/>
          <w:szCs w:val="20"/>
        </w:rPr>
        <w:t xml:space="preserve">dobry   </w:t>
      </w:r>
      <w:r w:rsidRPr="00E51E4B">
        <w:rPr>
          <w:rFonts w:cstheme="minorHAnsi"/>
          <w:sz w:val="20"/>
          <w:szCs w:val="20"/>
        </w:rPr>
        <w:tab/>
        <w:t xml:space="preserve">             db</w:t>
      </w:r>
      <w:r w:rsidRPr="00E51E4B">
        <w:rPr>
          <w:rFonts w:cstheme="minorHAnsi"/>
          <w:sz w:val="20"/>
          <w:szCs w:val="20"/>
        </w:rPr>
        <w:tab/>
        <w:t xml:space="preserve">4 </w:t>
      </w:r>
    </w:p>
    <w:p w:rsidR="00014BAC" w:rsidRPr="00E51E4B" w:rsidRDefault="00014BAC" w:rsidP="00014BA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</w:t>
      </w:r>
      <w:r w:rsidRPr="00E51E4B">
        <w:rPr>
          <w:rFonts w:cstheme="minorHAnsi"/>
          <w:sz w:val="20"/>
          <w:szCs w:val="20"/>
        </w:rPr>
        <w:t>dostateczny     dst</w:t>
      </w:r>
      <w:r w:rsidRPr="00E51E4B">
        <w:rPr>
          <w:rFonts w:cstheme="minorHAnsi"/>
          <w:sz w:val="20"/>
          <w:szCs w:val="20"/>
        </w:rPr>
        <w:tab/>
        <w:t xml:space="preserve">3 </w:t>
      </w:r>
    </w:p>
    <w:p w:rsidR="00014BAC" w:rsidRPr="00E51E4B" w:rsidRDefault="00014BAC" w:rsidP="00014BA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•</w:t>
      </w:r>
      <w:r w:rsidRPr="00E51E4B">
        <w:rPr>
          <w:rFonts w:cstheme="minorHAnsi"/>
          <w:sz w:val="20"/>
          <w:szCs w:val="20"/>
        </w:rPr>
        <w:t xml:space="preserve">dopuszczający </w:t>
      </w:r>
      <w:r w:rsidRPr="00E51E4B">
        <w:rPr>
          <w:rFonts w:cstheme="minorHAnsi"/>
          <w:sz w:val="20"/>
          <w:szCs w:val="20"/>
        </w:rPr>
        <w:tab/>
        <w:t>dp</w:t>
      </w:r>
      <w:r w:rsidRPr="00E51E4B">
        <w:rPr>
          <w:rFonts w:cstheme="minorHAnsi"/>
          <w:sz w:val="20"/>
          <w:szCs w:val="20"/>
        </w:rPr>
        <w:tab/>
        <w:t xml:space="preserve">2 </w:t>
      </w:r>
    </w:p>
    <w:p w:rsidR="00014BAC" w:rsidRPr="00E51E4B" w:rsidRDefault="00014BAC" w:rsidP="00014BA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</w:t>
      </w:r>
      <w:r w:rsidRPr="00E51E4B">
        <w:rPr>
          <w:rFonts w:cstheme="minorHAnsi"/>
          <w:sz w:val="20"/>
          <w:szCs w:val="20"/>
        </w:rPr>
        <w:t xml:space="preserve">niedostateczny </w:t>
      </w:r>
      <w:r w:rsidRPr="00E51E4B">
        <w:rPr>
          <w:rFonts w:cstheme="minorHAnsi"/>
          <w:sz w:val="20"/>
          <w:szCs w:val="20"/>
        </w:rPr>
        <w:tab/>
        <w:t>ndst</w:t>
      </w:r>
      <w:r w:rsidRPr="00E51E4B">
        <w:rPr>
          <w:rFonts w:cstheme="minorHAnsi"/>
          <w:sz w:val="20"/>
          <w:szCs w:val="20"/>
        </w:rPr>
        <w:tab/>
        <w:t xml:space="preserve">1 </w:t>
      </w:r>
    </w:p>
    <w:p w:rsidR="00014BAC" w:rsidRPr="00E51E4B" w:rsidRDefault="00014BAC" w:rsidP="00014BAC">
      <w:pPr>
        <w:spacing w:line="276" w:lineRule="auto"/>
        <w:rPr>
          <w:rFonts w:cstheme="minorHAnsi"/>
          <w:sz w:val="20"/>
          <w:szCs w:val="20"/>
        </w:rPr>
      </w:pPr>
    </w:p>
    <w:p w:rsidR="00014BAC" w:rsidRPr="00E51E4B" w:rsidRDefault="00014BAC" w:rsidP="00014BAC">
      <w:pPr>
        <w:spacing w:line="276" w:lineRule="auto"/>
        <w:rPr>
          <w:rFonts w:cstheme="minorHAnsi"/>
          <w:b/>
          <w:sz w:val="20"/>
          <w:szCs w:val="20"/>
        </w:rPr>
      </w:pPr>
      <w:r w:rsidRPr="00E51E4B">
        <w:rPr>
          <w:rFonts w:cstheme="minorHAnsi"/>
          <w:b/>
          <w:sz w:val="20"/>
          <w:szCs w:val="20"/>
        </w:rPr>
        <w:t xml:space="preserve">2.Przy pisemnym sposobie sprawdzania osiągnięć ucznia wykorzystującym system punktowy, w następujący sposób przelicza się % na oceny: </w:t>
      </w:r>
      <w:r w:rsidRPr="00E51E4B">
        <w:rPr>
          <w:rFonts w:cstheme="minorHAnsi"/>
          <w:b/>
          <w:sz w:val="20"/>
          <w:szCs w:val="20"/>
        </w:rPr>
        <w:br/>
      </w:r>
    </w:p>
    <w:p w:rsidR="00014BAC" w:rsidRPr="00E51E4B" w:rsidRDefault="005C7020" w:rsidP="00014BA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98%</w:t>
      </w:r>
      <w:r w:rsidR="00014BAC" w:rsidRPr="00E51E4B">
        <w:rPr>
          <w:rFonts w:cstheme="minorHAnsi"/>
          <w:sz w:val="20"/>
          <w:szCs w:val="20"/>
        </w:rPr>
        <w:t xml:space="preserve"> - celujący, </w:t>
      </w:r>
    </w:p>
    <w:p w:rsidR="00014BAC" w:rsidRPr="00E51E4B" w:rsidRDefault="005C7020" w:rsidP="00014BA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91%</w:t>
      </w:r>
      <w:r w:rsidR="00014BAC" w:rsidRPr="00E51E4B">
        <w:rPr>
          <w:rFonts w:cstheme="minorHAnsi"/>
          <w:sz w:val="20"/>
          <w:szCs w:val="20"/>
        </w:rPr>
        <w:t xml:space="preserve">- bardzo dobry, </w:t>
      </w:r>
    </w:p>
    <w:p w:rsidR="00014BAC" w:rsidRPr="00E51E4B" w:rsidRDefault="005C7020" w:rsidP="00014BA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76%</w:t>
      </w:r>
      <w:r w:rsidR="00014BAC" w:rsidRPr="00E51E4B">
        <w:rPr>
          <w:rFonts w:cstheme="minorHAnsi"/>
          <w:sz w:val="20"/>
          <w:szCs w:val="20"/>
        </w:rPr>
        <w:t xml:space="preserve"> - dobry, </w:t>
      </w:r>
    </w:p>
    <w:p w:rsidR="00014BAC" w:rsidRPr="00E51E4B" w:rsidRDefault="005C7020" w:rsidP="00014BA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51% </w:t>
      </w:r>
      <w:r w:rsidR="00014BAC" w:rsidRPr="00E51E4B">
        <w:rPr>
          <w:rFonts w:cstheme="minorHAnsi"/>
          <w:sz w:val="20"/>
          <w:szCs w:val="20"/>
        </w:rPr>
        <w:t xml:space="preserve">- dostateczny, </w:t>
      </w:r>
    </w:p>
    <w:p w:rsidR="00014BAC" w:rsidRPr="00E51E4B" w:rsidRDefault="005C7020" w:rsidP="00014BA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31% </w:t>
      </w:r>
      <w:r w:rsidR="00014BAC" w:rsidRPr="00E51E4B">
        <w:rPr>
          <w:rFonts w:cstheme="minorHAnsi"/>
          <w:sz w:val="20"/>
          <w:szCs w:val="20"/>
        </w:rPr>
        <w:t xml:space="preserve">- dopuszczający, </w:t>
      </w:r>
    </w:p>
    <w:p w:rsidR="00014BAC" w:rsidRPr="00E51E4B" w:rsidRDefault="00014BAC" w:rsidP="00014BA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E51E4B">
        <w:rPr>
          <w:rFonts w:cstheme="minorHAnsi"/>
          <w:sz w:val="20"/>
          <w:szCs w:val="20"/>
        </w:rPr>
        <w:t xml:space="preserve"> 30%  - niedostateczny. </w:t>
      </w:r>
    </w:p>
    <w:p w:rsidR="00014BAC" w:rsidRPr="00E51E4B" w:rsidRDefault="00014BAC" w:rsidP="00014BAC">
      <w:pPr>
        <w:spacing w:line="276" w:lineRule="auto"/>
        <w:rPr>
          <w:b/>
          <w:sz w:val="18"/>
          <w:szCs w:val="20"/>
          <w:shd w:val="clear" w:color="auto" w:fill="FFF8EE"/>
        </w:rPr>
      </w:pPr>
    </w:p>
    <w:p w:rsidR="00014BAC" w:rsidRPr="00E51E4B" w:rsidRDefault="00014BAC" w:rsidP="00014BAC">
      <w:pPr>
        <w:spacing w:line="276" w:lineRule="auto"/>
        <w:rPr>
          <w:b/>
          <w:sz w:val="18"/>
          <w:szCs w:val="20"/>
          <w:shd w:val="clear" w:color="auto" w:fill="FFF8EE"/>
        </w:rPr>
      </w:pPr>
      <w:r w:rsidRPr="00E51E4B">
        <w:rPr>
          <w:b/>
          <w:sz w:val="18"/>
          <w:szCs w:val="20"/>
          <w:shd w:val="clear" w:color="auto" w:fill="FFF8EE"/>
        </w:rPr>
        <w:t xml:space="preserve">NALEŻY PAMIĘTAĆ, ŻE ŚREDNIA ARYTMEYCZNA JEST TYLKO WSKAZÓWKĄ, PODPOWIEDZIĄ, JEDNAK OSTATECZNĄ </w:t>
      </w:r>
      <w:r w:rsidRPr="00E51E4B">
        <w:rPr>
          <w:b/>
          <w:sz w:val="18"/>
          <w:szCs w:val="20"/>
          <w:shd w:val="clear" w:color="auto" w:fill="FFF8EE"/>
        </w:rPr>
        <w:br/>
        <w:t>I DECYDUJĄCĄ OCENĘ WYSTAWIA NAUCZYCIEL.</w:t>
      </w:r>
    </w:p>
    <w:p w:rsidR="00014BAC" w:rsidRPr="00E51E4B" w:rsidRDefault="00014BAC" w:rsidP="00014BAC">
      <w:pPr>
        <w:spacing w:line="276" w:lineRule="auto"/>
        <w:rPr>
          <w:sz w:val="20"/>
          <w:szCs w:val="20"/>
        </w:rPr>
      </w:pPr>
    </w:p>
    <w:p w:rsidR="00014BAC" w:rsidRPr="00E51E4B" w:rsidRDefault="00014BAC" w:rsidP="00014BAC">
      <w:pPr>
        <w:spacing w:line="276" w:lineRule="auto"/>
        <w:rPr>
          <w:b/>
          <w:sz w:val="20"/>
          <w:szCs w:val="20"/>
        </w:rPr>
      </w:pPr>
      <w:r w:rsidRPr="00E51E4B">
        <w:rPr>
          <w:b/>
          <w:sz w:val="20"/>
          <w:szCs w:val="20"/>
        </w:rPr>
        <w:t>4.Poprawa prac przez uczniów :</w:t>
      </w:r>
    </w:p>
    <w:p w:rsidR="00014BAC" w:rsidRPr="00E51E4B" w:rsidRDefault="00014BAC" w:rsidP="00014BA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• </w:t>
      </w:r>
      <w:r w:rsidRPr="00E51E4B">
        <w:rPr>
          <w:sz w:val="20"/>
          <w:szCs w:val="20"/>
        </w:rPr>
        <w:t xml:space="preserve">Jeżeli uczeń nie napisze pracy pisemnej w podanym terminie, wówczas zobowiązany jest </w:t>
      </w:r>
      <w:r w:rsidRPr="00E51E4B">
        <w:rPr>
          <w:sz w:val="20"/>
          <w:szCs w:val="20"/>
        </w:rPr>
        <w:br/>
        <w:t xml:space="preserve">do napisania jej w terminie ustalonym przez nauczyciela. Nie przystąpienie do sprawdzianu jest równoznaczne z wystawieniem oceny niedostatecznej.  </w:t>
      </w:r>
    </w:p>
    <w:p w:rsidR="00014BAC" w:rsidRDefault="00014BAC" w:rsidP="00014BAC">
      <w:pPr>
        <w:spacing w:line="276" w:lineRule="auto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• </w:t>
      </w:r>
      <w:r w:rsidRPr="00E51E4B">
        <w:rPr>
          <w:sz w:val="20"/>
          <w:szCs w:val="20"/>
        </w:rPr>
        <w:t>Ocena roczna jest</w:t>
      </w:r>
      <w:r>
        <w:rPr>
          <w:sz w:val="20"/>
          <w:szCs w:val="20"/>
        </w:rPr>
        <w:t xml:space="preserve"> oceną  </w:t>
      </w:r>
      <w:r w:rsidRPr="00E51E4B">
        <w:rPr>
          <w:sz w:val="20"/>
          <w:szCs w:val="20"/>
        </w:rPr>
        <w:t xml:space="preserve"> za pracę w I i II półroczu. </w:t>
      </w:r>
      <w:r w:rsidRPr="00E51E4B">
        <w:rPr>
          <w:sz w:val="20"/>
          <w:szCs w:val="20"/>
        </w:rPr>
        <w:br/>
      </w:r>
    </w:p>
    <w:p w:rsidR="00014BAC" w:rsidRPr="00FB6F59" w:rsidRDefault="00014BAC" w:rsidP="00014BAC">
      <w:pPr>
        <w:spacing w:line="276" w:lineRule="auto"/>
        <w:rPr>
          <w:b/>
          <w:sz w:val="20"/>
          <w:szCs w:val="20"/>
        </w:rPr>
      </w:pPr>
      <w:r w:rsidRPr="00FB6F59">
        <w:rPr>
          <w:b/>
          <w:sz w:val="20"/>
          <w:szCs w:val="20"/>
        </w:rPr>
        <w:t xml:space="preserve">5. </w:t>
      </w:r>
      <w:r w:rsidRPr="00FB6F59">
        <w:rPr>
          <w:b/>
          <w:sz w:val="20"/>
          <w:szCs w:val="20"/>
          <w:u w:val="single"/>
        </w:rPr>
        <w:t>Wobec uczniów posiadających orzeczenie lub opinię oraz uczniów objętych w szkole pomocą psychologiczno-pedagogiczną wymagania edukacyjne są dostosowane do indywidualnych potrzeb i możliwości ucznia</w:t>
      </w:r>
      <w:r w:rsidRPr="00FB6F59">
        <w:rPr>
          <w:b/>
          <w:sz w:val="20"/>
          <w:szCs w:val="20"/>
        </w:rPr>
        <w:t xml:space="preserve">. </w:t>
      </w:r>
    </w:p>
    <w:p w:rsidR="00014BAC" w:rsidRPr="00E51E4B" w:rsidRDefault="00014BAC" w:rsidP="00014BAC">
      <w:pPr>
        <w:pStyle w:val="Akapitzlist"/>
        <w:spacing w:line="276" w:lineRule="auto"/>
        <w:ind w:left="360"/>
        <w:rPr>
          <w:sz w:val="20"/>
          <w:szCs w:val="20"/>
        </w:rPr>
      </w:pPr>
    </w:p>
    <w:p w:rsidR="00014BAC" w:rsidRPr="00FB6F59" w:rsidRDefault="00014BAC" w:rsidP="00014BAC">
      <w:pPr>
        <w:spacing w:line="276" w:lineRule="auto"/>
        <w:rPr>
          <w:b/>
          <w:sz w:val="20"/>
          <w:szCs w:val="20"/>
        </w:rPr>
      </w:pPr>
      <w:r w:rsidRPr="00FB6F59">
        <w:rPr>
          <w:b/>
          <w:sz w:val="20"/>
          <w:szCs w:val="20"/>
        </w:rPr>
        <w:t>6. Informacja o ocenie niedostatecznej:</w:t>
      </w:r>
    </w:p>
    <w:p w:rsidR="00014BAC" w:rsidRPr="00FB6F59" w:rsidRDefault="00014BAC" w:rsidP="00014BAC">
      <w:pPr>
        <w:spacing w:line="276" w:lineRule="auto"/>
        <w:rPr>
          <w:sz w:val="20"/>
          <w:szCs w:val="20"/>
        </w:rPr>
      </w:pPr>
      <w:r w:rsidRPr="00FB6F59">
        <w:rPr>
          <w:sz w:val="20"/>
          <w:szCs w:val="20"/>
        </w:rPr>
        <w:t xml:space="preserve">O przewidywanej niedostatecznej ocenie śródrocznej, rocznej uczeń i jego rodzice (prawni opiekunowie) są informowani przez nauczyciela poprzez wpis do dziennika elektronicznego na miesiąc przed klasyfikacyjnym posiedzeniem Rady Pedagogicznej. </w:t>
      </w:r>
      <w:r w:rsidRPr="00FB6F59">
        <w:rPr>
          <w:sz w:val="20"/>
          <w:szCs w:val="20"/>
        </w:rPr>
        <w:br/>
        <w:t>Za pisemne poinformowanie rodziców odpowiada również wychowawca.  Informacja przekazywana jest listem poleconym.</w:t>
      </w:r>
      <w:r w:rsidRPr="00FB6F59">
        <w:rPr>
          <w:sz w:val="20"/>
          <w:szCs w:val="20"/>
        </w:rPr>
        <w:br/>
      </w:r>
    </w:p>
    <w:p w:rsidR="00014BAC" w:rsidRPr="00FB6F59" w:rsidRDefault="00014BAC" w:rsidP="00014BAC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7.</w:t>
      </w:r>
      <w:r w:rsidRPr="00FB6F59">
        <w:rPr>
          <w:sz w:val="20"/>
          <w:szCs w:val="20"/>
        </w:rPr>
        <w:t xml:space="preserve">O przewidywanej ocenie rocznej uczeń informowany jest przez nauczyciela poprzez wpis do dziennika elektronicznego i zeszytu przedmiotowego na 7 dni przed klasyfikacyjnym posiedzeniem rady pedagogicznej. </w:t>
      </w:r>
      <w:r w:rsidRPr="00FB6F59">
        <w:rPr>
          <w:sz w:val="20"/>
          <w:szCs w:val="20"/>
        </w:rPr>
        <w:br/>
      </w:r>
    </w:p>
    <w:p w:rsidR="00014BAC" w:rsidRPr="00FB6F59" w:rsidRDefault="00014BAC" w:rsidP="00014BAC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8.</w:t>
      </w:r>
      <w:r w:rsidRPr="00FB6F59">
        <w:rPr>
          <w:sz w:val="20"/>
          <w:szCs w:val="20"/>
        </w:rPr>
        <w:t xml:space="preserve">Prace uczniów są dostępne rodzicom/prawnym opiekunom podczas wywiadówek </w:t>
      </w:r>
      <w:r w:rsidRPr="00FB6F59">
        <w:rPr>
          <w:sz w:val="20"/>
          <w:szCs w:val="20"/>
        </w:rPr>
        <w:br/>
        <w:t>i indywidualnych spotkań z nauczycielem.</w:t>
      </w:r>
    </w:p>
    <w:p w:rsidR="00B07C41" w:rsidRDefault="005C7020"/>
    <w:sectPr w:rsidR="00B0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3C0"/>
    <w:multiLevelType w:val="hybridMultilevel"/>
    <w:tmpl w:val="7A822A0C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AC"/>
    <w:rsid w:val="00014BAC"/>
    <w:rsid w:val="001B72B0"/>
    <w:rsid w:val="003E5EB3"/>
    <w:rsid w:val="005C7020"/>
    <w:rsid w:val="0066726E"/>
    <w:rsid w:val="00842AF0"/>
    <w:rsid w:val="00F2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083FE-A3AA-49D2-94A8-9AC8201E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B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4B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Dyrektor</cp:lastModifiedBy>
  <cp:revision>4</cp:revision>
  <cp:lastPrinted>2018-09-11T10:27:00Z</cp:lastPrinted>
  <dcterms:created xsi:type="dcterms:W3CDTF">2018-09-09T10:37:00Z</dcterms:created>
  <dcterms:modified xsi:type="dcterms:W3CDTF">2018-10-05T09:26:00Z</dcterms:modified>
</cp:coreProperties>
</file>